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7D" w:rsidRPr="00A366C2" w:rsidRDefault="00E74A7D" w:rsidP="00E74A7D">
      <w:pPr>
        <w:pStyle w:val="normal0"/>
        <w:rPr>
          <w:sz w:val="24"/>
          <w:szCs w:val="24"/>
          <w:u w:val="single"/>
        </w:rPr>
      </w:pPr>
      <w:r w:rsidRPr="00A366C2">
        <w:rPr>
          <w:sz w:val="24"/>
          <w:szCs w:val="24"/>
          <w:u w:val="single"/>
        </w:rPr>
        <w:t>Intro</w:t>
      </w:r>
      <w:r>
        <w:rPr>
          <w:sz w:val="24"/>
          <w:szCs w:val="24"/>
          <w:u w:val="single"/>
        </w:rPr>
        <w:t>duction</w:t>
      </w:r>
    </w:p>
    <w:p w:rsidR="00E74A7D" w:rsidRPr="00A366C2" w:rsidRDefault="00E74A7D" w:rsidP="00E74A7D">
      <w:pPr>
        <w:pStyle w:val="normal0"/>
        <w:rPr>
          <w:sz w:val="24"/>
          <w:szCs w:val="24"/>
          <w:u w:val="single"/>
        </w:rPr>
      </w:pPr>
      <w:r w:rsidRPr="00A366C2">
        <w:rPr>
          <w:sz w:val="24"/>
          <w:szCs w:val="24"/>
          <w:u w:val="single"/>
        </w:rPr>
        <w:t xml:space="preserve"> </w:t>
      </w:r>
    </w:p>
    <w:p w:rsidR="00E74A7D" w:rsidRDefault="00E74A7D" w:rsidP="00E74A7D">
      <w:pPr>
        <w:pStyle w:val="normal0"/>
        <w:jc w:val="both"/>
        <w:rPr>
          <w:sz w:val="24"/>
          <w:szCs w:val="24"/>
        </w:rPr>
      </w:pPr>
      <w:r w:rsidRPr="00583DB3">
        <w:rPr>
          <w:i/>
          <w:sz w:val="24"/>
          <w:szCs w:val="24"/>
        </w:rPr>
        <w:t>La peau de chagrin</w:t>
      </w:r>
      <w:r>
        <w:rPr>
          <w:sz w:val="24"/>
          <w:szCs w:val="24"/>
        </w:rPr>
        <w:t xml:space="preserve"> est un roman d’Honoré de </w:t>
      </w:r>
      <w:r w:rsidRPr="00A366C2">
        <w:rPr>
          <w:sz w:val="24"/>
          <w:szCs w:val="24"/>
        </w:rPr>
        <w:t>Balzac</w:t>
      </w:r>
      <w:r>
        <w:rPr>
          <w:sz w:val="24"/>
          <w:szCs w:val="24"/>
        </w:rPr>
        <w:t xml:space="preserve"> publié en 1831</w:t>
      </w:r>
      <w:r w:rsidRPr="00A366C2">
        <w:rPr>
          <w:sz w:val="24"/>
          <w:szCs w:val="24"/>
        </w:rPr>
        <w:t xml:space="preserve"> </w:t>
      </w:r>
      <w:r>
        <w:rPr>
          <w:sz w:val="24"/>
          <w:szCs w:val="24"/>
        </w:rPr>
        <w:t xml:space="preserve">faisant partie de </w:t>
      </w:r>
      <w:r>
        <w:rPr>
          <w:i/>
          <w:sz w:val="24"/>
          <w:szCs w:val="24"/>
        </w:rPr>
        <w:t>L</w:t>
      </w:r>
      <w:r w:rsidRPr="00583DB3">
        <w:rPr>
          <w:i/>
          <w:sz w:val="24"/>
          <w:szCs w:val="24"/>
        </w:rPr>
        <w:t>a Comédie humaine</w:t>
      </w:r>
      <w:r>
        <w:rPr>
          <w:sz w:val="24"/>
          <w:szCs w:val="24"/>
        </w:rPr>
        <w:t xml:space="preserve">. Il s’agit d’un roman de jeunesse dont les éléments autobiographiques nourrissent l’intrigue comme l’illusion d’une gloire immédiate, le désir de fortune ou encore la séduction des femmes. La superposition du texte à sa vie personnelle </w:t>
      </w:r>
      <w:r w:rsidRPr="00A366C2">
        <w:rPr>
          <w:sz w:val="24"/>
          <w:szCs w:val="24"/>
        </w:rPr>
        <w:t>amène à un succès assez immédiat</w:t>
      </w:r>
      <w:r>
        <w:rPr>
          <w:sz w:val="24"/>
          <w:szCs w:val="24"/>
        </w:rPr>
        <w:t xml:space="preserve"> du roman</w:t>
      </w:r>
      <w:r w:rsidRPr="00A366C2">
        <w:rPr>
          <w:sz w:val="24"/>
          <w:szCs w:val="24"/>
        </w:rPr>
        <w:t xml:space="preserve">. </w:t>
      </w:r>
      <w:r>
        <w:rPr>
          <w:sz w:val="24"/>
          <w:szCs w:val="24"/>
        </w:rPr>
        <w:t>Mais la t</w:t>
      </w:r>
      <w:r w:rsidRPr="00A366C2">
        <w:rPr>
          <w:sz w:val="24"/>
          <w:szCs w:val="24"/>
        </w:rPr>
        <w:t xml:space="preserve">hématique de </w:t>
      </w:r>
      <w:r>
        <w:rPr>
          <w:sz w:val="24"/>
          <w:szCs w:val="24"/>
        </w:rPr>
        <w:t xml:space="preserve">la </w:t>
      </w:r>
      <w:r w:rsidRPr="00A366C2">
        <w:rPr>
          <w:sz w:val="24"/>
          <w:szCs w:val="24"/>
        </w:rPr>
        <w:t>désillusion</w:t>
      </w:r>
      <w:r>
        <w:rPr>
          <w:sz w:val="24"/>
          <w:szCs w:val="24"/>
        </w:rPr>
        <w:t xml:space="preserve"> essaime l’ensemble de son œuvre</w:t>
      </w:r>
      <w:r w:rsidRPr="00A366C2">
        <w:rPr>
          <w:sz w:val="24"/>
          <w:szCs w:val="24"/>
        </w:rPr>
        <w:t>.</w:t>
      </w:r>
      <w:r>
        <w:rPr>
          <w:sz w:val="24"/>
          <w:szCs w:val="24"/>
        </w:rPr>
        <w:t xml:space="preserve">  A la croisée du romantisme et du </w:t>
      </w:r>
      <w:r w:rsidRPr="00A366C2">
        <w:rPr>
          <w:sz w:val="24"/>
          <w:szCs w:val="24"/>
        </w:rPr>
        <w:t>réalisme</w:t>
      </w:r>
      <w:r>
        <w:rPr>
          <w:sz w:val="24"/>
          <w:szCs w:val="24"/>
        </w:rPr>
        <w:t xml:space="preserve"> </w:t>
      </w:r>
      <w:r w:rsidRPr="00A366C2">
        <w:rPr>
          <w:sz w:val="24"/>
          <w:szCs w:val="24"/>
        </w:rPr>
        <w:t>(beaucoup d</w:t>
      </w:r>
      <w:r>
        <w:rPr>
          <w:sz w:val="24"/>
          <w:szCs w:val="24"/>
        </w:rPr>
        <w:t xml:space="preserve">e détails, </w:t>
      </w:r>
      <w:r w:rsidRPr="00A366C2">
        <w:rPr>
          <w:sz w:val="24"/>
          <w:szCs w:val="24"/>
        </w:rPr>
        <w:t xml:space="preserve">manière scientifique, mais personnage rêveur, notion du beau, </w:t>
      </w:r>
      <w:r>
        <w:rPr>
          <w:sz w:val="24"/>
          <w:szCs w:val="24"/>
        </w:rPr>
        <w:t xml:space="preserve">de </w:t>
      </w:r>
      <w:r w:rsidRPr="00A366C2">
        <w:rPr>
          <w:sz w:val="24"/>
          <w:szCs w:val="24"/>
        </w:rPr>
        <w:t>l'esthétique)</w:t>
      </w:r>
      <w:r>
        <w:rPr>
          <w:sz w:val="24"/>
          <w:szCs w:val="24"/>
        </w:rPr>
        <w:t xml:space="preserve"> </w:t>
      </w:r>
      <w:r w:rsidRPr="00CA1034">
        <w:rPr>
          <w:i/>
          <w:sz w:val="24"/>
          <w:szCs w:val="24"/>
        </w:rPr>
        <w:t>La peau de chagrin</w:t>
      </w:r>
      <w:r>
        <w:rPr>
          <w:sz w:val="24"/>
          <w:szCs w:val="24"/>
        </w:rPr>
        <w:t xml:space="preserve"> introduit un fantastique réaliste sur la base d’un contexte oriental par l’usage d’une peau de chagrin, un talisman aux pouvoirs magiques. </w:t>
      </w:r>
    </w:p>
    <w:p w:rsidR="00ED79C3" w:rsidRDefault="00ED79C3" w:rsidP="00E74A7D">
      <w:pPr>
        <w:pStyle w:val="normal0"/>
        <w:jc w:val="both"/>
        <w:rPr>
          <w:sz w:val="24"/>
          <w:szCs w:val="24"/>
        </w:rPr>
      </w:pPr>
      <w:r>
        <w:rPr>
          <w:sz w:val="24"/>
          <w:szCs w:val="24"/>
        </w:rPr>
        <w:t>Dans l’explicit (prononce avec un « k »)</w:t>
      </w:r>
      <w:r w:rsidR="00E74A7D" w:rsidRPr="00A366C2">
        <w:rPr>
          <w:sz w:val="24"/>
          <w:szCs w:val="24"/>
        </w:rPr>
        <w:t xml:space="preserve"> du roman</w:t>
      </w:r>
      <w:r w:rsidR="008F37B0">
        <w:rPr>
          <w:sz w:val="24"/>
          <w:szCs w:val="24"/>
        </w:rPr>
        <w:t>,</w:t>
      </w:r>
      <w:r w:rsidR="00E74A7D" w:rsidRPr="00A366C2">
        <w:rPr>
          <w:sz w:val="24"/>
          <w:szCs w:val="24"/>
        </w:rPr>
        <w:t xml:space="preserve"> </w:t>
      </w:r>
      <w:r w:rsidR="00E74A7D">
        <w:rPr>
          <w:sz w:val="24"/>
          <w:szCs w:val="24"/>
        </w:rPr>
        <w:t xml:space="preserve">Raphaël de Valentin </w:t>
      </w:r>
      <w:r>
        <w:rPr>
          <w:sz w:val="24"/>
          <w:szCs w:val="24"/>
        </w:rPr>
        <w:t xml:space="preserve">tente de survivre pour assouvir son désir pour Pauline. Les dernières minutes du héros s’avèrent terribles car son désir pour Pauline achève les derniers fragments de la peau de chagrin. </w:t>
      </w:r>
    </w:p>
    <w:p w:rsidR="00E74A7D" w:rsidRDefault="00ED79C3" w:rsidP="00E74A7D">
      <w:pPr>
        <w:pStyle w:val="normal0"/>
        <w:jc w:val="both"/>
        <w:rPr>
          <w:sz w:val="24"/>
          <w:szCs w:val="24"/>
        </w:rPr>
      </w:pPr>
      <w:r>
        <w:rPr>
          <w:sz w:val="24"/>
          <w:szCs w:val="24"/>
        </w:rPr>
        <w:t>Comment la puissance du désir met-elle en scène la destruction spectaculaire du désir et du héros ?</w:t>
      </w:r>
    </w:p>
    <w:p w:rsidR="00E74A7D" w:rsidRDefault="00E74A7D" w:rsidP="00E74A7D">
      <w:pPr>
        <w:pStyle w:val="normal0"/>
        <w:rPr>
          <w:sz w:val="24"/>
          <w:szCs w:val="24"/>
        </w:rPr>
      </w:pPr>
      <w:r w:rsidRPr="00ED79C3">
        <w:rPr>
          <w:b/>
          <w:sz w:val="24"/>
          <w:szCs w:val="24"/>
        </w:rPr>
        <w:t>Partie</w:t>
      </w:r>
      <w:r w:rsidR="00ED79C3" w:rsidRPr="00ED79C3">
        <w:rPr>
          <w:b/>
          <w:sz w:val="24"/>
          <w:szCs w:val="24"/>
        </w:rPr>
        <w:t xml:space="preserve"> I</w:t>
      </w:r>
      <w:r w:rsidR="00ED79C3">
        <w:rPr>
          <w:sz w:val="24"/>
          <w:szCs w:val="24"/>
        </w:rPr>
        <w:t xml:space="preserve"> - La puissance du désir - </w:t>
      </w:r>
      <w:r w:rsidR="00ED79C3" w:rsidRPr="00ED79C3">
        <w:rPr>
          <w:sz w:val="24"/>
          <w:szCs w:val="24"/>
        </w:rPr>
        <w:t>le désir dans son</w:t>
      </w:r>
      <w:r w:rsidR="00ED79C3">
        <w:rPr>
          <w:sz w:val="24"/>
          <w:szCs w:val="24"/>
        </w:rPr>
        <w:t xml:space="preserve"> apothéose(au niveau des dieux), </w:t>
      </w:r>
      <w:r w:rsidR="00ED79C3" w:rsidRPr="00ED79C3">
        <w:rPr>
          <w:sz w:val="24"/>
          <w:szCs w:val="24"/>
        </w:rPr>
        <w:t>(</w:t>
      </w:r>
      <w:r w:rsidR="00ED79C3">
        <w:rPr>
          <w:sz w:val="24"/>
          <w:szCs w:val="24"/>
        </w:rPr>
        <w:t xml:space="preserve">de « En la voyant » </w:t>
      </w:r>
      <w:r w:rsidR="00ED79C3" w:rsidRPr="00ED79C3">
        <w:rPr>
          <w:sz w:val="24"/>
          <w:szCs w:val="24"/>
        </w:rPr>
        <w:t>jusqu'à « mourir à toi »)</w:t>
      </w:r>
    </w:p>
    <w:p w:rsidR="00E74A7D" w:rsidRDefault="00E74A7D" w:rsidP="00E74A7D">
      <w:pPr>
        <w:pStyle w:val="normal0"/>
        <w:rPr>
          <w:sz w:val="24"/>
          <w:szCs w:val="24"/>
        </w:rPr>
      </w:pPr>
      <w:r w:rsidRPr="00ED79C3">
        <w:rPr>
          <w:b/>
          <w:sz w:val="24"/>
          <w:szCs w:val="24"/>
        </w:rPr>
        <w:t>Partie</w:t>
      </w:r>
      <w:r w:rsidR="00ED79C3" w:rsidRPr="00ED79C3">
        <w:rPr>
          <w:b/>
          <w:sz w:val="24"/>
          <w:szCs w:val="24"/>
        </w:rPr>
        <w:t xml:space="preserve"> II</w:t>
      </w:r>
      <w:r w:rsidR="00ED79C3">
        <w:rPr>
          <w:sz w:val="24"/>
          <w:szCs w:val="24"/>
        </w:rPr>
        <w:t xml:space="preserve"> -</w:t>
      </w:r>
      <w:r w:rsidRPr="00A366C2">
        <w:rPr>
          <w:sz w:val="24"/>
          <w:szCs w:val="24"/>
        </w:rPr>
        <w:t xml:space="preserve"> </w:t>
      </w:r>
      <w:r w:rsidR="00ED79C3">
        <w:rPr>
          <w:sz w:val="24"/>
          <w:szCs w:val="24"/>
        </w:rPr>
        <w:t>M</w:t>
      </w:r>
      <w:r w:rsidR="00ED79C3" w:rsidRPr="00ED79C3">
        <w:rPr>
          <w:sz w:val="24"/>
          <w:szCs w:val="24"/>
        </w:rPr>
        <w:t xml:space="preserve">ise </w:t>
      </w:r>
      <w:r w:rsidR="00ED79C3">
        <w:rPr>
          <w:sz w:val="24"/>
          <w:szCs w:val="24"/>
        </w:rPr>
        <w:t xml:space="preserve">en scène spectaculaire du désir (de « par une force singulière » </w:t>
      </w:r>
      <w:r w:rsidR="00ED79C3" w:rsidRPr="00ED79C3">
        <w:rPr>
          <w:sz w:val="24"/>
          <w:szCs w:val="24"/>
        </w:rPr>
        <w:t xml:space="preserve">jusqu'à </w:t>
      </w:r>
      <w:r w:rsidR="00ED79C3">
        <w:rPr>
          <w:sz w:val="24"/>
          <w:szCs w:val="24"/>
        </w:rPr>
        <w:t>« </w:t>
      </w:r>
      <w:r w:rsidR="00ED79C3" w:rsidRPr="00ED79C3">
        <w:rPr>
          <w:sz w:val="24"/>
          <w:szCs w:val="24"/>
        </w:rPr>
        <w:t>dans ses bras</w:t>
      </w:r>
      <w:r w:rsidR="00ED79C3">
        <w:rPr>
          <w:sz w:val="24"/>
          <w:szCs w:val="24"/>
        </w:rPr>
        <w:t> »)</w:t>
      </w:r>
    </w:p>
    <w:p w:rsidR="00E74A7D" w:rsidRPr="00A366C2" w:rsidRDefault="00E74A7D" w:rsidP="00E74A7D">
      <w:pPr>
        <w:pStyle w:val="normal0"/>
        <w:rPr>
          <w:sz w:val="24"/>
          <w:szCs w:val="24"/>
        </w:rPr>
      </w:pPr>
      <w:r w:rsidRPr="00ED79C3">
        <w:rPr>
          <w:b/>
          <w:sz w:val="24"/>
          <w:szCs w:val="24"/>
        </w:rPr>
        <w:t>Partie</w:t>
      </w:r>
      <w:r w:rsidR="00ED79C3" w:rsidRPr="00ED79C3">
        <w:rPr>
          <w:b/>
          <w:sz w:val="24"/>
          <w:szCs w:val="24"/>
        </w:rPr>
        <w:t xml:space="preserve"> III</w:t>
      </w:r>
      <w:r w:rsidR="00ED79C3">
        <w:rPr>
          <w:sz w:val="24"/>
          <w:szCs w:val="24"/>
        </w:rPr>
        <w:t xml:space="preserve"> -</w:t>
      </w:r>
      <w:r w:rsidRPr="00A366C2">
        <w:rPr>
          <w:sz w:val="24"/>
          <w:szCs w:val="24"/>
        </w:rPr>
        <w:t xml:space="preserve"> </w:t>
      </w:r>
      <w:r w:rsidR="00ED79C3">
        <w:rPr>
          <w:sz w:val="24"/>
          <w:szCs w:val="24"/>
        </w:rPr>
        <w:t>L</w:t>
      </w:r>
      <w:r w:rsidR="00ED79C3" w:rsidRPr="00ED79C3">
        <w:rPr>
          <w:sz w:val="24"/>
          <w:szCs w:val="24"/>
        </w:rPr>
        <w:t>a destr</w:t>
      </w:r>
      <w:r w:rsidR="00ED79C3">
        <w:rPr>
          <w:sz w:val="24"/>
          <w:szCs w:val="24"/>
        </w:rPr>
        <w:t>uction (de</w:t>
      </w:r>
      <w:r w:rsidR="00ED79C3" w:rsidRPr="00ED79C3">
        <w:rPr>
          <w:sz w:val="24"/>
          <w:szCs w:val="24"/>
        </w:rPr>
        <w:t xml:space="preserve"> </w:t>
      </w:r>
      <w:r w:rsidR="00ED79C3">
        <w:rPr>
          <w:sz w:val="24"/>
          <w:szCs w:val="24"/>
        </w:rPr>
        <w:t>« L</w:t>
      </w:r>
      <w:r w:rsidR="00ED79C3" w:rsidRPr="00ED79C3">
        <w:rPr>
          <w:sz w:val="24"/>
          <w:szCs w:val="24"/>
        </w:rPr>
        <w:t>e moribond</w:t>
      </w:r>
      <w:r w:rsidR="00ED79C3">
        <w:rPr>
          <w:sz w:val="24"/>
          <w:szCs w:val="24"/>
        </w:rPr>
        <w:t> » à la fin)</w:t>
      </w:r>
    </w:p>
    <w:p w:rsidR="00CB721F" w:rsidRDefault="00CB721F">
      <w:pPr>
        <w:pStyle w:val="normal0"/>
      </w:pPr>
    </w:p>
    <w:p w:rsidR="00CB721F" w:rsidRPr="00696EE9" w:rsidRDefault="00696EE9">
      <w:pPr>
        <w:pStyle w:val="normal0"/>
        <w:rPr>
          <w:sz w:val="24"/>
          <w:szCs w:val="24"/>
        </w:rPr>
      </w:pPr>
      <w:r w:rsidRPr="00696EE9">
        <w:rPr>
          <w:b/>
          <w:sz w:val="24"/>
          <w:szCs w:val="24"/>
        </w:rPr>
        <w:t>Axe 1</w:t>
      </w:r>
      <w:r w:rsidR="00EB6C7B" w:rsidRPr="00696EE9">
        <w:rPr>
          <w:b/>
          <w:sz w:val="24"/>
          <w:szCs w:val="24"/>
        </w:rPr>
        <w:t xml:space="preserve"> </w:t>
      </w:r>
      <w:r w:rsidRPr="00696EE9">
        <w:rPr>
          <w:b/>
          <w:sz w:val="24"/>
          <w:szCs w:val="24"/>
        </w:rPr>
        <w:t>- La puissance du désir - le désir dans son apothéose</w:t>
      </w:r>
      <w:r>
        <w:rPr>
          <w:sz w:val="24"/>
          <w:szCs w:val="24"/>
        </w:rPr>
        <w:t xml:space="preserve"> </w:t>
      </w:r>
      <w:r w:rsidRPr="00ED79C3">
        <w:rPr>
          <w:sz w:val="24"/>
          <w:szCs w:val="24"/>
        </w:rPr>
        <w:t>(</w:t>
      </w:r>
      <w:r>
        <w:rPr>
          <w:sz w:val="24"/>
          <w:szCs w:val="24"/>
        </w:rPr>
        <w:t xml:space="preserve">de « En la voyant » </w:t>
      </w:r>
      <w:r w:rsidRPr="00ED79C3">
        <w:rPr>
          <w:sz w:val="24"/>
          <w:szCs w:val="24"/>
        </w:rPr>
        <w:t>jusqu'à « mourir à toi »)</w:t>
      </w:r>
    </w:p>
    <w:p w:rsidR="00CB721F" w:rsidRPr="00696EE9" w:rsidRDefault="00DD1A34">
      <w:pPr>
        <w:pStyle w:val="normal0"/>
        <w:numPr>
          <w:ilvl w:val="0"/>
          <w:numId w:val="1"/>
        </w:numPr>
        <w:rPr>
          <w:sz w:val="24"/>
          <w:szCs w:val="24"/>
        </w:rPr>
      </w:pPr>
      <w:r>
        <w:rPr>
          <w:sz w:val="24"/>
          <w:szCs w:val="24"/>
        </w:rPr>
        <w:t>G</w:t>
      </w:r>
      <w:r w:rsidR="00EB6C7B" w:rsidRPr="00696EE9">
        <w:rPr>
          <w:sz w:val="24"/>
          <w:szCs w:val="24"/>
        </w:rPr>
        <w:t xml:space="preserve">érondif “en la voyant”, antithèse </w:t>
      </w:r>
      <w:r w:rsidR="00696EE9">
        <w:rPr>
          <w:sz w:val="24"/>
          <w:szCs w:val="24"/>
        </w:rPr>
        <w:t>–</w:t>
      </w:r>
      <w:r w:rsidR="00EB6C7B" w:rsidRPr="00696EE9">
        <w:rPr>
          <w:sz w:val="24"/>
          <w:szCs w:val="24"/>
        </w:rPr>
        <w:t xml:space="preserve"> </w:t>
      </w:r>
      <w:r w:rsidR="00696EE9">
        <w:rPr>
          <w:sz w:val="24"/>
          <w:szCs w:val="24"/>
        </w:rPr>
        <w:t xml:space="preserve">terreur </w:t>
      </w:r>
      <w:r w:rsidR="00EB6C7B" w:rsidRPr="00696EE9">
        <w:rPr>
          <w:sz w:val="24"/>
          <w:szCs w:val="24"/>
        </w:rPr>
        <w:t>de la</w:t>
      </w:r>
      <w:r w:rsidR="00696EE9">
        <w:rPr>
          <w:sz w:val="24"/>
          <w:szCs w:val="24"/>
        </w:rPr>
        <w:t xml:space="preserve"> mort plus que de la personne (thème d'Eros et T</w:t>
      </w:r>
      <w:r w:rsidR="00696EE9" w:rsidRPr="00696EE9">
        <w:rPr>
          <w:sz w:val="24"/>
          <w:szCs w:val="24"/>
        </w:rPr>
        <w:t>hanatos</w:t>
      </w:r>
      <w:r w:rsidR="00696EE9">
        <w:rPr>
          <w:sz w:val="24"/>
          <w:szCs w:val="24"/>
        </w:rPr>
        <w:t>) et amour. B</w:t>
      </w:r>
      <w:r>
        <w:rPr>
          <w:sz w:val="24"/>
          <w:szCs w:val="24"/>
        </w:rPr>
        <w:t>eauté fatale. S</w:t>
      </w:r>
      <w:r w:rsidR="00EB6C7B" w:rsidRPr="00696EE9">
        <w:rPr>
          <w:sz w:val="24"/>
          <w:szCs w:val="24"/>
        </w:rPr>
        <w:t xml:space="preserve">urprenant, car pauline est </w:t>
      </w:r>
      <w:r>
        <w:rPr>
          <w:sz w:val="24"/>
          <w:szCs w:val="24"/>
        </w:rPr>
        <w:t xml:space="preserve">un exemple de femme douce. Perte de contrôle du </w:t>
      </w:r>
      <w:r w:rsidR="00EB6C7B" w:rsidRPr="00696EE9">
        <w:rPr>
          <w:sz w:val="24"/>
          <w:szCs w:val="24"/>
        </w:rPr>
        <w:t>héros.</w:t>
      </w:r>
    </w:p>
    <w:p w:rsidR="00CB721F" w:rsidRPr="00696EE9" w:rsidRDefault="00DD1A34">
      <w:pPr>
        <w:pStyle w:val="normal0"/>
        <w:numPr>
          <w:ilvl w:val="0"/>
          <w:numId w:val="1"/>
        </w:numPr>
        <w:rPr>
          <w:sz w:val="24"/>
          <w:szCs w:val="24"/>
        </w:rPr>
      </w:pPr>
      <w:r>
        <w:rPr>
          <w:sz w:val="24"/>
          <w:szCs w:val="24"/>
        </w:rPr>
        <w:t>C</w:t>
      </w:r>
      <w:r w:rsidR="00EB6C7B" w:rsidRPr="00696EE9">
        <w:rPr>
          <w:sz w:val="24"/>
          <w:szCs w:val="24"/>
        </w:rPr>
        <w:t>hamp lexical de la passion “caressantes, délirantes, pa</w:t>
      </w:r>
      <w:r>
        <w:rPr>
          <w:sz w:val="24"/>
          <w:szCs w:val="24"/>
        </w:rPr>
        <w:t>ssion”. Â</w:t>
      </w:r>
      <w:r w:rsidR="00EB6C7B" w:rsidRPr="00696EE9">
        <w:rPr>
          <w:sz w:val="24"/>
          <w:szCs w:val="24"/>
        </w:rPr>
        <w:t xml:space="preserve">me endormie - euphémisme de la mort (un topos). “triompher” fait référence au combat entre le désir et la mort. </w:t>
      </w:r>
    </w:p>
    <w:p w:rsidR="00CB721F" w:rsidRPr="00696EE9" w:rsidRDefault="00DD1A34">
      <w:pPr>
        <w:pStyle w:val="normal0"/>
        <w:ind w:left="720"/>
        <w:rPr>
          <w:sz w:val="24"/>
          <w:szCs w:val="24"/>
        </w:rPr>
      </w:pPr>
      <w:r>
        <w:rPr>
          <w:sz w:val="24"/>
          <w:szCs w:val="24"/>
        </w:rPr>
        <w:t>Réveil du désir furieux. E</w:t>
      </w:r>
      <w:r w:rsidR="00EB6C7B" w:rsidRPr="00696EE9">
        <w:rPr>
          <w:sz w:val="24"/>
          <w:szCs w:val="24"/>
        </w:rPr>
        <w:t>xplosion. comparaison et topos littéraire (amour comme un feu)</w:t>
      </w:r>
      <w:r>
        <w:rPr>
          <w:sz w:val="24"/>
          <w:szCs w:val="24"/>
        </w:rPr>
        <w:t>.</w:t>
      </w:r>
    </w:p>
    <w:p w:rsidR="00CB721F" w:rsidRPr="00696EE9" w:rsidRDefault="00DD1A34">
      <w:pPr>
        <w:pStyle w:val="normal0"/>
        <w:numPr>
          <w:ilvl w:val="0"/>
          <w:numId w:val="1"/>
        </w:numPr>
        <w:rPr>
          <w:sz w:val="24"/>
          <w:szCs w:val="24"/>
        </w:rPr>
      </w:pPr>
      <w:r>
        <w:rPr>
          <w:sz w:val="24"/>
          <w:szCs w:val="24"/>
        </w:rPr>
        <w:t>Discours direct. Double exclamation. U</w:t>
      </w:r>
      <w:r w:rsidR="00EB6C7B" w:rsidRPr="00696EE9">
        <w:rPr>
          <w:sz w:val="24"/>
          <w:szCs w:val="24"/>
        </w:rPr>
        <w:t>sage de l'impératif présent (parole performative).</w:t>
      </w:r>
    </w:p>
    <w:p w:rsidR="00CB721F" w:rsidRPr="00696EE9" w:rsidRDefault="00DD1A34">
      <w:pPr>
        <w:pStyle w:val="normal0"/>
        <w:numPr>
          <w:ilvl w:val="0"/>
          <w:numId w:val="1"/>
        </w:numPr>
        <w:rPr>
          <w:sz w:val="24"/>
          <w:szCs w:val="24"/>
        </w:rPr>
      </w:pPr>
      <w:r>
        <w:rPr>
          <w:sz w:val="24"/>
          <w:szCs w:val="24"/>
        </w:rPr>
        <w:t>C</w:t>
      </w:r>
      <w:r w:rsidR="00EB6C7B" w:rsidRPr="00696EE9">
        <w:rPr>
          <w:sz w:val="24"/>
          <w:szCs w:val="24"/>
        </w:rPr>
        <w:t>hamp lexical de</w:t>
      </w:r>
      <w:r>
        <w:rPr>
          <w:sz w:val="24"/>
          <w:szCs w:val="24"/>
        </w:rPr>
        <w:t xml:space="preserve"> la douleur. La p</w:t>
      </w:r>
      <w:r w:rsidR="00EB6C7B" w:rsidRPr="00696EE9">
        <w:rPr>
          <w:sz w:val="24"/>
          <w:szCs w:val="24"/>
        </w:rPr>
        <w:t>assion provoque la souffrance</w:t>
      </w:r>
      <w:r>
        <w:rPr>
          <w:sz w:val="24"/>
          <w:szCs w:val="24"/>
        </w:rPr>
        <w:t xml:space="preserve"> littérale. double description à l'aide des termes liés à l’</w:t>
      </w:r>
      <w:r w:rsidR="00EB6C7B" w:rsidRPr="00696EE9">
        <w:rPr>
          <w:sz w:val="24"/>
          <w:szCs w:val="24"/>
        </w:rPr>
        <w:t>amour(</w:t>
      </w:r>
      <w:r>
        <w:rPr>
          <w:sz w:val="24"/>
          <w:szCs w:val="24"/>
        </w:rPr>
        <w:t>érotisme</w:t>
      </w:r>
      <w:r w:rsidR="00EB6C7B" w:rsidRPr="00696EE9">
        <w:rPr>
          <w:sz w:val="24"/>
          <w:szCs w:val="24"/>
        </w:rPr>
        <w:t xml:space="preserve"> associé à la douleur). Pauline érotisée et horrifiée.</w:t>
      </w:r>
    </w:p>
    <w:p w:rsidR="00CB721F" w:rsidRPr="00696EE9" w:rsidRDefault="00DD1A34">
      <w:pPr>
        <w:pStyle w:val="normal0"/>
        <w:numPr>
          <w:ilvl w:val="0"/>
          <w:numId w:val="1"/>
        </w:numPr>
        <w:rPr>
          <w:sz w:val="24"/>
          <w:szCs w:val="24"/>
        </w:rPr>
      </w:pPr>
      <w:r>
        <w:rPr>
          <w:sz w:val="24"/>
          <w:szCs w:val="24"/>
        </w:rPr>
        <w:t>Furieux - maladif. O</w:t>
      </w:r>
      <w:r w:rsidR="00EB6C7B" w:rsidRPr="00696EE9">
        <w:rPr>
          <w:sz w:val="24"/>
          <w:szCs w:val="24"/>
        </w:rPr>
        <w:t>xymore du désir furieux, délirant. retour en arrière nostalgique</w:t>
      </w:r>
      <w:r>
        <w:rPr>
          <w:sz w:val="24"/>
          <w:szCs w:val="24"/>
        </w:rPr>
        <w:t xml:space="preserve"> </w:t>
      </w:r>
      <w:r w:rsidR="00EB6C7B" w:rsidRPr="00696EE9">
        <w:rPr>
          <w:sz w:val="24"/>
          <w:szCs w:val="24"/>
        </w:rPr>
        <w:t xml:space="preserve">(mot “jadis”). </w:t>
      </w:r>
      <w:r>
        <w:rPr>
          <w:sz w:val="24"/>
          <w:szCs w:val="24"/>
        </w:rPr>
        <w:t xml:space="preserve">La </w:t>
      </w:r>
      <w:r w:rsidR="00EB6C7B" w:rsidRPr="00696EE9">
        <w:rPr>
          <w:sz w:val="24"/>
          <w:szCs w:val="24"/>
        </w:rPr>
        <w:t>peau se contracte, chatouille - la mort vient se manifester à travers la peau comme un personnage. P majuscule pour la Peau participe à sa personnification.</w:t>
      </w:r>
    </w:p>
    <w:p w:rsidR="00CB721F" w:rsidRPr="00696EE9" w:rsidRDefault="00DD1A34">
      <w:pPr>
        <w:pStyle w:val="normal0"/>
        <w:numPr>
          <w:ilvl w:val="0"/>
          <w:numId w:val="1"/>
        </w:numPr>
        <w:rPr>
          <w:sz w:val="24"/>
          <w:szCs w:val="24"/>
        </w:rPr>
      </w:pPr>
      <w:r>
        <w:rPr>
          <w:sz w:val="24"/>
          <w:szCs w:val="24"/>
        </w:rPr>
        <w:lastRenderedPageBreak/>
        <w:t>P</w:t>
      </w:r>
      <w:r w:rsidR="00EB6C7B" w:rsidRPr="00696EE9">
        <w:rPr>
          <w:sz w:val="24"/>
          <w:szCs w:val="24"/>
        </w:rPr>
        <w:t>ulsion du désir, de la fuite s</w:t>
      </w:r>
      <w:r>
        <w:rPr>
          <w:sz w:val="24"/>
          <w:szCs w:val="24"/>
        </w:rPr>
        <w:t>pontanée. N</w:t>
      </w:r>
      <w:r w:rsidR="00EB6C7B" w:rsidRPr="00696EE9">
        <w:rPr>
          <w:sz w:val="24"/>
          <w:szCs w:val="24"/>
        </w:rPr>
        <w:t>otion</w:t>
      </w:r>
      <w:r>
        <w:rPr>
          <w:sz w:val="24"/>
          <w:szCs w:val="24"/>
        </w:rPr>
        <w:t xml:space="preserve"> de “plus fort que la raison”. E</w:t>
      </w:r>
      <w:r w:rsidR="00EB6C7B" w:rsidRPr="00696EE9">
        <w:rPr>
          <w:sz w:val="24"/>
          <w:szCs w:val="24"/>
        </w:rPr>
        <w:t>lle fuit tout -</w:t>
      </w:r>
      <w:r>
        <w:rPr>
          <w:sz w:val="24"/>
          <w:szCs w:val="24"/>
        </w:rPr>
        <w:t xml:space="preserve"> la mort, le désir de Raphaël. F</w:t>
      </w:r>
      <w:r w:rsidR="00EB6C7B" w:rsidRPr="00696EE9">
        <w:rPr>
          <w:sz w:val="24"/>
          <w:szCs w:val="24"/>
        </w:rPr>
        <w:t xml:space="preserve">ermeture physique de </w:t>
      </w:r>
      <w:r>
        <w:rPr>
          <w:sz w:val="24"/>
          <w:szCs w:val="24"/>
        </w:rPr>
        <w:t xml:space="preserve">la </w:t>
      </w:r>
      <w:r w:rsidR="00EB6C7B" w:rsidRPr="00696EE9">
        <w:rPr>
          <w:sz w:val="24"/>
          <w:szCs w:val="24"/>
        </w:rPr>
        <w:t xml:space="preserve">porte - volonté de rompre la magie de la peau. </w:t>
      </w:r>
    </w:p>
    <w:p w:rsidR="00CB721F" w:rsidRPr="00696EE9" w:rsidRDefault="00DD1A34">
      <w:pPr>
        <w:pStyle w:val="normal0"/>
        <w:numPr>
          <w:ilvl w:val="0"/>
          <w:numId w:val="1"/>
        </w:numPr>
        <w:rPr>
          <w:sz w:val="24"/>
          <w:szCs w:val="24"/>
        </w:rPr>
      </w:pPr>
      <w:r>
        <w:rPr>
          <w:sz w:val="24"/>
          <w:szCs w:val="24"/>
        </w:rPr>
        <w:t>D</w:t>
      </w:r>
      <w:r w:rsidR="00EB6C7B" w:rsidRPr="00696EE9">
        <w:rPr>
          <w:sz w:val="24"/>
          <w:szCs w:val="24"/>
        </w:rPr>
        <w:t>iscour</w:t>
      </w:r>
      <w:r>
        <w:rPr>
          <w:sz w:val="24"/>
          <w:szCs w:val="24"/>
        </w:rPr>
        <w:t xml:space="preserve">s direct, phrases juxtaposées, </w:t>
      </w:r>
      <w:r w:rsidR="00EB6C7B" w:rsidRPr="00696EE9">
        <w:rPr>
          <w:sz w:val="24"/>
          <w:szCs w:val="24"/>
        </w:rPr>
        <w:t>accumulation et gradation ascendante de synonymes d'aimer. “je te veux” - volonté physique. “je te veux, je te maudis” - antithèse. Explosion ultime du désir, violence avec “je ma</w:t>
      </w:r>
      <w:r>
        <w:rPr>
          <w:sz w:val="24"/>
          <w:szCs w:val="24"/>
        </w:rPr>
        <w:t>udis”. La folie prend sa part. P</w:t>
      </w:r>
      <w:r w:rsidR="00EB6C7B" w:rsidRPr="00696EE9">
        <w:rPr>
          <w:sz w:val="24"/>
          <w:szCs w:val="24"/>
        </w:rPr>
        <w:t xml:space="preserve">roposition circonstancielle. Formule grammaticale “mourir à toi!” surprenante, façon d'arriver à l'érotisme. </w:t>
      </w:r>
    </w:p>
    <w:p w:rsidR="00CB721F" w:rsidRPr="00696EE9" w:rsidRDefault="00CB721F">
      <w:pPr>
        <w:pStyle w:val="normal0"/>
        <w:rPr>
          <w:sz w:val="24"/>
          <w:szCs w:val="24"/>
        </w:rPr>
      </w:pPr>
    </w:p>
    <w:p w:rsidR="00CB721F" w:rsidRPr="00696EE9" w:rsidRDefault="00696EE9" w:rsidP="00696EE9">
      <w:pPr>
        <w:pStyle w:val="normal0"/>
        <w:rPr>
          <w:sz w:val="24"/>
          <w:szCs w:val="24"/>
        </w:rPr>
      </w:pPr>
      <w:r w:rsidRPr="00696EE9">
        <w:rPr>
          <w:b/>
          <w:sz w:val="24"/>
          <w:szCs w:val="24"/>
        </w:rPr>
        <w:t xml:space="preserve">Axe </w:t>
      </w:r>
      <w:r w:rsidR="00EB6C7B" w:rsidRPr="00696EE9">
        <w:rPr>
          <w:b/>
          <w:sz w:val="24"/>
          <w:szCs w:val="24"/>
        </w:rPr>
        <w:t xml:space="preserve">2 </w:t>
      </w:r>
      <w:r w:rsidRPr="00696EE9">
        <w:rPr>
          <w:b/>
          <w:sz w:val="24"/>
          <w:szCs w:val="24"/>
        </w:rPr>
        <w:t>- Mise en scène spectaculaire du désir</w:t>
      </w:r>
      <w:r>
        <w:rPr>
          <w:sz w:val="24"/>
          <w:szCs w:val="24"/>
        </w:rPr>
        <w:t xml:space="preserve"> (de « par une force singulière » </w:t>
      </w:r>
      <w:r w:rsidRPr="00ED79C3">
        <w:rPr>
          <w:sz w:val="24"/>
          <w:szCs w:val="24"/>
        </w:rPr>
        <w:t xml:space="preserve">jusqu'à </w:t>
      </w:r>
      <w:r>
        <w:rPr>
          <w:sz w:val="24"/>
          <w:szCs w:val="24"/>
        </w:rPr>
        <w:t>« </w:t>
      </w:r>
      <w:r w:rsidRPr="00ED79C3">
        <w:rPr>
          <w:sz w:val="24"/>
          <w:szCs w:val="24"/>
        </w:rPr>
        <w:t>dans ses bras</w:t>
      </w:r>
      <w:r>
        <w:rPr>
          <w:sz w:val="24"/>
          <w:szCs w:val="24"/>
        </w:rPr>
        <w:t> »)</w:t>
      </w:r>
    </w:p>
    <w:p w:rsidR="00CB721F" w:rsidRPr="00696EE9" w:rsidRDefault="00CB721F">
      <w:pPr>
        <w:pStyle w:val="normal0"/>
        <w:rPr>
          <w:sz w:val="24"/>
          <w:szCs w:val="24"/>
        </w:rPr>
      </w:pPr>
    </w:p>
    <w:p w:rsidR="00CB721F" w:rsidRPr="00696EE9" w:rsidRDefault="00EB6C7B">
      <w:pPr>
        <w:pStyle w:val="normal0"/>
        <w:numPr>
          <w:ilvl w:val="0"/>
          <w:numId w:val="1"/>
        </w:numPr>
        <w:rPr>
          <w:sz w:val="24"/>
          <w:szCs w:val="24"/>
        </w:rPr>
      </w:pPr>
      <w:r w:rsidRPr="00696EE9">
        <w:rPr>
          <w:sz w:val="24"/>
          <w:szCs w:val="24"/>
        </w:rPr>
        <w:t>Regain d'énergie avec la force, la position gramma</w:t>
      </w:r>
      <w:r w:rsidR="00DD1A34">
        <w:rPr>
          <w:sz w:val="24"/>
          <w:szCs w:val="24"/>
        </w:rPr>
        <w:t>ticale “dernier éclat de vie” .</w:t>
      </w:r>
      <w:r w:rsidRPr="00696EE9">
        <w:rPr>
          <w:sz w:val="24"/>
          <w:szCs w:val="24"/>
        </w:rPr>
        <w:t xml:space="preserve">éclat - terme double, mélioratif et péjoratif - moment de l'énergie lumineuse spectaculaire. violence, force surhumaine (“jeter la porte”). participe présent “se roulant” - peinture du désir qui le rend fou.  </w:t>
      </w:r>
    </w:p>
    <w:p w:rsidR="00CB721F" w:rsidRPr="00696EE9" w:rsidRDefault="00DD1A34">
      <w:pPr>
        <w:pStyle w:val="normal0"/>
        <w:numPr>
          <w:ilvl w:val="0"/>
          <w:numId w:val="1"/>
        </w:numPr>
        <w:rPr>
          <w:sz w:val="24"/>
          <w:szCs w:val="24"/>
        </w:rPr>
      </w:pPr>
      <w:r>
        <w:rPr>
          <w:sz w:val="24"/>
          <w:szCs w:val="24"/>
        </w:rPr>
        <w:t>P</w:t>
      </w:r>
      <w:r w:rsidR="00EB6C7B" w:rsidRPr="00696EE9">
        <w:rPr>
          <w:sz w:val="24"/>
          <w:szCs w:val="24"/>
        </w:rPr>
        <w:t xml:space="preserve">lus-que-parfait “avait tenté”, tentative de suicide manquée deux fois crée un spectacle. </w:t>
      </w:r>
    </w:p>
    <w:p w:rsidR="00CB721F" w:rsidRPr="00696EE9" w:rsidRDefault="00DD1A34">
      <w:pPr>
        <w:pStyle w:val="normal0"/>
        <w:numPr>
          <w:ilvl w:val="0"/>
          <w:numId w:val="1"/>
        </w:numPr>
        <w:rPr>
          <w:sz w:val="24"/>
          <w:szCs w:val="24"/>
        </w:rPr>
      </w:pPr>
      <w:r>
        <w:rPr>
          <w:sz w:val="24"/>
          <w:szCs w:val="24"/>
        </w:rPr>
        <w:t>A</w:t>
      </w:r>
      <w:r w:rsidR="00EB6C7B" w:rsidRPr="00696EE9">
        <w:rPr>
          <w:sz w:val="24"/>
          <w:szCs w:val="24"/>
        </w:rPr>
        <w:t xml:space="preserve">ntithèse “si je meurs, il vivra” sur deux temps différents, gérondif “en tâchant”, adverbe “vainement”. </w:t>
      </w:r>
      <w:r w:rsidRPr="00696EE9">
        <w:rPr>
          <w:sz w:val="24"/>
          <w:szCs w:val="24"/>
        </w:rPr>
        <w:t>Nœud</w:t>
      </w:r>
      <w:r w:rsidR="00EB6C7B" w:rsidRPr="00696EE9">
        <w:rPr>
          <w:sz w:val="24"/>
          <w:szCs w:val="24"/>
        </w:rPr>
        <w:t xml:space="preserve"> - </w:t>
      </w:r>
      <w:r w:rsidRPr="00696EE9">
        <w:rPr>
          <w:sz w:val="24"/>
          <w:szCs w:val="24"/>
        </w:rPr>
        <w:t>ambivalent: érotique</w:t>
      </w:r>
      <w:r w:rsidR="00EB6C7B" w:rsidRPr="00696EE9">
        <w:rPr>
          <w:sz w:val="24"/>
          <w:szCs w:val="24"/>
        </w:rPr>
        <w:t xml:space="preserve"> (nœud des cheveux) et nœud de la corde. </w:t>
      </w:r>
    </w:p>
    <w:p w:rsidR="00CB721F" w:rsidRPr="00696EE9" w:rsidRDefault="00DD1A34">
      <w:pPr>
        <w:pStyle w:val="normal0"/>
        <w:numPr>
          <w:ilvl w:val="0"/>
          <w:numId w:val="1"/>
        </w:numPr>
        <w:rPr>
          <w:sz w:val="24"/>
          <w:szCs w:val="24"/>
        </w:rPr>
      </w:pPr>
      <w:r>
        <w:rPr>
          <w:sz w:val="24"/>
          <w:szCs w:val="24"/>
        </w:rPr>
        <w:t>I</w:t>
      </w:r>
      <w:r w:rsidR="00EB6C7B" w:rsidRPr="00696EE9">
        <w:rPr>
          <w:sz w:val="24"/>
          <w:szCs w:val="24"/>
        </w:rPr>
        <w:t>mparfait de description(physique de Pauline). accumulation des parties du corps “yeux</w:t>
      </w:r>
      <w:r>
        <w:rPr>
          <w:sz w:val="24"/>
          <w:szCs w:val="24"/>
        </w:rPr>
        <w:t>,</w:t>
      </w:r>
      <w:r w:rsidR="00EB6C7B" w:rsidRPr="00696EE9">
        <w:rPr>
          <w:sz w:val="24"/>
          <w:szCs w:val="24"/>
        </w:rPr>
        <w:t xml:space="preserve"> visage</w:t>
      </w:r>
      <w:r>
        <w:rPr>
          <w:sz w:val="24"/>
          <w:szCs w:val="24"/>
        </w:rPr>
        <w:t>,</w:t>
      </w:r>
      <w:r w:rsidR="00EB6C7B" w:rsidRPr="00696EE9">
        <w:rPr>
          <w:sz w:val="24"/>
          <w:szCs w:val="24"/>
        </w:rPr>
        <w:t xml:space="preserve"> épaules</w:t>
      </w:r>
      <w:r>
        <w:rPr>
          <w:sz w:val="24"/>
          <w:szCs w:val="24"/>
        </w:rPr>
        <w:t>,</w:t>
      </w:r>
      <w:r w:rsidR="00EB6C7B" w:rsidRPr="00696EE9">
        <w:rPr>
          <w:sz w:val="24"/>
          <w:szCs w:val="24"/>
        </w:rPr>
        <w:t xml:space="preserve"> cheveux”. topos littéraire lié au désir tragique de la femme désespérée, son corps. personnification de la mort, perte de la maîtrise d'action. “horrible désespoir” - redondance. “ivre d'amour” - métaphore, topos. “mille beautés” - hyperbole.</w:t>
      </w:r>
    </w:p>
    <w:p w:rsidR="00CB721F" w:rsidRPr="00696EE9" w:rsidRDefault="00EB6C7B">
      <w:pPr>
        <w:pStyle w:val="normal0"/>
        <w:numPr>
          <w:ilvl w:val="0"/>
          <w:numId w:val="1"/>
        </w:numPr>
        <w:rPr>
          <w:sz w:val="24"/>
          <w:szCs w:val="24"/>
        </w:rPr>
      </w:pPr>
      <w:r w:rsidRPr="00696EE9">
        <w:rPr>
          <w:sz w:val="24"/>
          <w:szCs w:val="24"/>
        </w:rPr>
        <w:t>“légèreté d'un oiseau de proie” - renvoie à la rapidi</w:t>
      </w:r>
      <w:r w:rsidR="00DD1A34">
        <w:rPr>
          <w:sz w:val="24"/>
          <w:szCs w:val="24"/>
        </w:rPr>
        <w:t xml:space="preserve">té d'action, animalisation du </w:t>
      </w:r>
      <w:r w:rsidRPr="00696EE9">
        <w:rPr>
          <w:sz w:val="24"/>
          <w:szCs w:val="24"/>
        </w:rPr>
        <w:t xml:space="preserve">héros. Le spectacle </w:t>
      </w:r>
      <w:r w:rsidR="00DD1A34" w:rsidRPr="00696EE9">
        <w:rPr>
          <w:sz w:val="24"/>
          <w:szCs w:val="24"/>
        </w:rPr>
        <w:t>féminin</w:t>
      </w:r>
      <w:r w:rsidRPr="00696EE9">
        <w:rPr>
          <w:sz w:val="24"/>
          <w:szCs w:val="24"/>
        </w:rPr>
        <w:t xml:space="preserve"> vient à être changé par un spectacle masculin. “briser” - terme</w:t>
      </w:r>
      <w:r w:rsidR="00DD1A34">
        <w:rPr>
          <w:sz w:val="24"/>
          <w:szCs w:val="24"/>
        </w:rPr>
        <w:t xml:space="preserve"> exagéré, signifie “déchirer”. A</w:t>
      </w:r>
      <w:r w:rsidRPr="00696EE9">
        <w:rPr>
          <w:sz w:val="24"/>
          <w:szCs w:val="24"/>
        </w:rPr>
        <w:t xml:space="preserve">pothéose du spectacle du désir. </w:t>
      </w:r>
    </w:p>
    <w:p w:rsidR="00CB721F" w:rsidRPr="00696EE9" w:rsidRDefault="00CB721F">
      <w:pPr>
        <w:pStyle w:val="normal0"/>
        <w:ind w:left="720"/>
        <w:rPr>
          <w:sz w:val="24"/>
          <w:szCs w:val="24"/>
        </w:rPr>
      </w:pPr>
    </w:p>
    <w:p w:rsidR="00CB721F" w:rsidRDefault="00EB6C7B">
      <w:pPr>
        <w:pStyle w:val="normal0"/>
        <w:rPr>
          <w:sz w:val="24"/>
          <w:szCs w:val="24"/>
        </w:rPr>
      </w:pPr>
      <w:r w:rsidRPr="001D52D4">
        <w:rPr>
          <w:b/>
          <w:sz w:val="24"/>
          <w:szCs w:val="24"/>
        </w:rPr>
        <w:t>Axe 3</w:t>
      </w:r>
      <w:r w:rsidR="00696EE9" w:rsidRPr="001D52D4">
        <w:rPr>
          <w:b/>
          <w:sz w:val="24"/>
          <w:szCs w:val="24"/>
        </w:rPr>
        <w:t>- La destruction</w:t>
      </w:r>
      <w:r w:rsidR="00696EE9">
        <w:rPr>
          <w:sz w:val="24"/>
          <w:szCs w:val="24"/>
        </w:rPr>
        <w:t xml:space="preserve"> (de</w:t>
      </w:r>
      <w:r w:rsidR="00696EE9" w:rsidRPr="00ED79C3">
        <w:rPr>
          <w:sz w:val="24"/>
          <w:szCs w:val="24"/>
        </w:rPr>
        <w:t xml:space="preserve"> </w:t>
      </w:r>
      <w:r w:rsidR="00696EE9">
        <w:rPr>
          <w:sz w:val="24"/>
          <w:szCs w:val="24"/>
        </w:rPr>
        <w:t>« L</w:t>
      </w:r>
      <w:r w:rsidR="00696EE9" w:rsidRPr="00ED79C3">
        <w:rPr>
          <w:sz w:val="24"/>
          <w:szCs w:val="24"/>
        </w:rPr>
        <w:t>e moribond</w:t>
      </w:r>
      <w:r w:rsidR="00696EE9">
        <w:rPr>
          <w:sz w:val="24"/>
          <w:szCs w:val="24"/>
        </w:rPr>
        <w:t> » à la fin)</w:t>
      </w:r>
    </w:p>
    <w:p w:rsidR="00696EE9" w:rsidRPr="00696EE9" w:rsidRDefault="00696EE9">
      <w:pPr>
        <w:pStyle w:val="normal0"/>
        <w:rPr>
          <w:sz w:val="24"/>
          <w:szCs w:val="24"/>
        </w:rPr>
      </w:pPr>
    </w:p>
    <w:p w:rsidR="00CB721F" w:rsidRPr="00696EE9" w:rsidRDefault="00DD1A34">
      <w:pPr>
        <w:pStyle w:val="normal0"/>
        <w:numPr>
          <w:ilvl w:val="0"/>
          <w:numId w:val="1"/>
        </w:numPr>
        <w:rPr>
          <w:sz w:val="24"/>
          <w:szCs w:val="24"/>
        </w:rPr>
      </w:pPr>
      <w:r>
        <w:rPr>
          <w:sz w:val="24"/>
          <w:szCs w:val="24"/>
        </w:rPr>
        <w:t>Désir personnifié, métaphore. A</w:t>
      </w:r>
      <w:r w:rsidR="00EB6C7B" w:rsidRPr="00696EE9">
        <w:rPr>
          <w:sz w:val="24"/>
          <w:szCs w:val="24"/>
        </w:rPr>
        <w:t>nimalisation monstrueuse avec “dévorait”. “étranglés, râle, entrailles, creuser” termes de l'hyper violence. des s</w:t>
      </w:r>
      <w:r>
        <w:rPr>
          <w:sz w:val="24"/>
          <w:szCs w:val="24"/>
        </w:rPr>
        <w:t>ons qui ne sont pas les siens. L</w:t>
      </w:r>
      <w:r w:rsidR="00EB6C7B" w:rsidRPr="00696EE9">
        <w:rPr>
          <w:sz w:val="24"/>
          <w:szCs w:val="24"/>
        </w:rPr>
        <w:t>e mon</w:t>
      </w:r>
      <w:r>
        <w:rPr>
          <w:sz w:val="24"/>
          <w:szCs w:val="24"/>
        </w:rPr>
        <w:t xml:space="preserve">stre s'empare mystiquement du </w:t>
      </w:r>
      <w:r w:rsidR="00EB6C7B" w:rsidRPr="00696EE9">
        <w:rPr>
          <w:sz w:val="24"/>
          <w:szCs w:val="24"/>
        </w:rPr>
        <w:t>héros. destruction physique, vision démoniaque de l'horreur (</w:t>
      </w:r>
      <w:r>
        <w:rPr>
          <w:sz w:val="24"/>
          <w:szCs w:val="24"/>
        </w:rPr>
        <w:t>n’arrive plus à</w:t>
      </w:r>
      <w:r w:rsidR="00EB6C7B" w:rsidRPr="00696EE9">
        <w:rPr>
          <w:sz w:val="24"/>
          <w:szCs w:val="24"/>
        </w:rPr>
        <w:t xml:space="preserve"> respirer). </w:t>
      </w:r>
    </w:p>
    <w:p w:rsidR="00CB721F" w:rsidRPr="00696EE9" w:rsidRDefault="00EB6C7B">
      <w:pPr>
        <w:pStyle w:val="normal0"/>
        <w:numPr>
          <w:ilvl w:val="0"/>
          <w:numId w:val="1"/>
        </w:numPr>
        <w:rPr>
          <w:sz w:val="24"/>
          <w:szCs w:val="24"/>
        </w:rPr>
      </w:pPr>
      <w:r w:rsidRPr="00696EE9">
        <w:rPr>
          <w:sz w:val="24"/>
          <w:szCs w:val="24"/>
        </w:rPr>
        <w:t>“ne pouvant” - participe présent, il meurt en mordant Pauline - acte violent. destruction de l'amour, du personnage, de la parole, de Pauline(psych</w:t>
      </w:r>
      <w:r w:rsidR="00DD1A34">
        <w:rPr>
          <w:sz w:val="24"/>
          <w:szCs w:val="24"/>
        </w:rPr>
        <w:t>ologiquement) et de l'idylle.  U</w:t>
      </w:r>
      <w:r w:rsidRPr="00696EE9">
        <w:rPr>
          <w:sz w:val="24"/>
          <w:szCs w:val="24"/>
        </w:rPr>
        <w:t>ne rapidité froide</w:t>
      </w:r>
      <w:r w:rsidR="00DD1A34">
        <w:rPr>
          <w:sz w:val="24"/>
          <w:szCs w:val="24"/>
        </w:rPr>
        <w:t>.</w:t>
      </w:r>
    </w:p>
    <w:p w:rsidR="00CB721F" w:rsidRPr="00696EE9" w:rsidRDefault="00DD1A34">
      <w:pPr>
        <w:pStyle w:val="normal0"/>
        <w:numPr>
          <w:ilvl w:val="0"/>
          <w:numId w:val="1"/>
        </w:numPr>
        <w:rPr>
          <w:sz w:val="24"/>
          <w:szCs w:val="24"/>
        </w:rPr>
      </w:pPr>
      <w:r>
        <w:rPr>
          <w:sz w:val="24"/>
          <w:szCs w:val="24"/>
        </w:rPr>
        <w:t>D</w:t>
      </w:r>
      <w:r w:rsidR="00EB6C7B" w:rsidRPr="00696EE9">
        <w:rPr>
          <w:sz w:val="24"/>
          <w:szCs w:val="24"/>
        </w:rPr>
        <w:t>estruction épouvant</w:t>
      </w:r>
      <w:r>
        <w:rPr>
          <w:sz w:val="24"/>
          <w:szCs w:val="24"/>
        </w:rPr>
        <w:t>able, alerte à cause des cris. I</w:t>
      </w:r>
      <w:r w:rsidR="00EB6C7B" w:rsidRPr="00696EE9">
        <w:rPr>
          <w:sz w:val="24"/>
          <w:szCs w:val="24"/>
        </w:rPr>
        <w:t>mage inversée - Pauline se retrouve malgré elle sur sa proie - “accroupie”, détruite psychologiquement. Image pictural</w:t>
      </w:r>
      <w:r>
        <w:rPr>
          <w:sz w:val="24"/>
          <w:szCs w:val="24"/>
        </w:rPr>
        <w:t>e</w:t>
      </w:r>
      <w:r w:rsidR="00EB6C7B" w:rsidRPr="00696EE9">
        <w:rPr>
          <w:sz w:val="24"/>
          <w:szCs w:val="24"/>
        </w:rPr>
        <w:t xml:space="preserve"> de Pauline comme bourreau - personnage chargé de tuer.</w:t>
      </w:r>
    </w:p>
    <w:p w:rsidR="00CB721F" w:rsidRPr="00696EE9" w:rsidRDefault="00DD1A34">
      <w:pPr>
        <w:pStyle w:val="normal0"/>
        <w:numPr>
          <w:ilvl w:val="0"/>
          <w:numId w:val="1"/>
        </w:numPr>
        <w:rPr>
          <w:sz w:val="24"/>
          <w:szCs w:val="24"/>
        </w:rPr>
      </w:pPr>
      <w:r>
        <w:rPr>
          <w:sz w:val="24"/>
          <w:szCs w:val="24"/>
        </w:rPr>
        <w:lastRenderedPageBreak/>
        <w:t>Discours direct. Q</w:t>
      </w:r>
      <w:r w:rsidR="00EB6C7B" w:rsidRPr="00696EE9">
        <w:rPr>
          <w:sz w:val="24"/>
          <w:szCs w:val="24"/>
        </w:rPr>
        <w:t xml:space="preserve">uestion rhétorique, réification de </w:t>
      </w:r>
      <w:r w:rsidRPr="00696EE9">
        <w:rPr>
          <w:sz w:val="24"/>
          <w:szCs w:val="24"/>
        </w:rPr>
        <w:t>Raphaël</w:t>
      </w:r>
      <w:r>
        <w:rPr>
          <w:sz w:val="24"/>
          <w:szCs w:val="24"/>
        </w:rPr>
        <w:t xml:space="preserve"> </w:t>
      </w:r>
      <w:r w:rsidR="00EB6C7B" w:rsidRPr="00696EE9">
        <w:rPr>
          <w:sz w:val="24"/>
          <w:szCs w:val="24"/>
        </w:rPr>
        <w:t xml:space="preserve">(“il est à moi”),  “je l'ai tué"- sensation forte de culpabilité. “prédit” - sorte de malédiction, phrase </w:t>
      </w:r>
      <w:r w:rsidRPr="00696EE9">
        <w:rPr>
          <w:sz w:val="24"/>
          <w:szCs w:val="24"/>
        </w:rPr>
        <w:t>interro négative</w:t>
      </w:r>
      <w:r>
        <w:rPr>
          <w:sz w:val="24"/>
          <w:szCs w:val="24"/>
        </w:rPr>
        <w:t>. Finir le roman avec une prédiction</w:t>
      </w:r>
      <w:r w:rsidR="00EB6C7B" w:rsidRPr="00696EE9">
        <w:rPr>
          <w:sz w:val="24"/>
          <w:szCs w:val="24"/>
        </w:rPr>
        <w:t xml:space="preserve"> crée un effet de boucle circulaire, la malédiction qui revient, la boucle est terminée.    </w:t>
      </w:r>
    </w:p>
    <w:p w:rsidR="00E74A7D" w:rsidRPr="00696EE9" w:rsidRDefault="00E74A7D" w:rsidP="00E74A7D">
      <w:pPr>
        <w:pStyle w:val="normal0"/>
        <w:rPr>
          <w:sz w:val="24"/>
          <w:szCs w:val="24"/>
        </w:rPr>
      </w:pPr>
    </w:p>
    <w:p w:rsidR="00E74A7D" w:rsidRPr="001D52D4" w:rsidRDefault="00E74A7D" w:rsidP="00E74A7D">
      <w:pPr>
        <w:pStyle w:val="normal0"/>
        <w:rPr>
          <w:sz w:val="24"/>
          <w:szCs w:val="24"/>
          <w:u w:val="single"/>
        </w:rPr>
      </w:pPr>
      <w:r w:rsidRPr="001D52D4">
        <w:rPr>
          <w:sz w:val="24"/>
          <w:szCs w:val="24"/>
          <w:u w:val="single"/>
        </w:rPr>
        <w:t>Conclusion</w:t>
      </w:r>
    </w:p>
    <w:p w:rsidR="00E74A7D" w:rsidRDefault="00E74A7D" w:rsidP="00E74A7D">
      <w:pPr>
        <w:pStyle w:val="normal0"/>
        <w:rPr>
          <w:sz w:val="24"/>
          <w:szCs w:val="24"/>
        </w:rPr>
      </w:pPr>
    </w:p>
    <w:p w:rsidR="00DD1A34" w:rsidRDefault="00DD1A34" w:rsidP="00E74A7D">
      <w:pPr>
        <w:pStyle w:val="normal0"/>
        <w:jc w:val="both"/>
        <w:rPr>
          <w:sz w:val="24"/>
          <w:szCs w:val="24"/>
        </w:rPr>
      </w:pPr>
      <w:r>
        <w:rPr>
          <w:sz w:val="24"/>
          <w:szCs w:val="24"/>
        </w:rPr>
        <w:t>Ainsi l’explicit semble donner une véritable chute au roman. Les polarités sont inversées car Pauline devient le bourreau involontaire de l’homme qu’elle aime. Le roman s’achève sur une image forte de multiples destructions : destruction du désir qui ne sera jamais assouvi, destruction d’un héros qui meurt dans ce dernier échan</w:t>
      </w:r>
      <w:r w:rsidR="001D52D4">
        <w:rPr>
          <w:sz w:val="24"/>
          <w:szCs w:val="24"/>
        </w:rPr>
        <w:t>ge, destruction de la magie par</w:t>
      </w:r>
      <w:r>
        <w:rPr>
          <w:sz w:val="24"/>
          <w:szCs w:val="24"/>
        </w:rPr>
        <w:t xml:space="preserve"> la fin de la Peau de chagrin, destruction de l’amour, etc. </w:t>
      </w:r>
      <w:r w:rsidR="001D52D4">
        <w:rPr>
          <w:sz w:val="24"/>
          <w:szCs w:val="24"/>
        </w:rPr>
        <w:t>L’image finale de Pauline accroupi sur sa proie renvoie aux peintures terribles des grandes tragédies et l’alternance création/destruction semble trouver en cet explicit un achèvement qui pousse à la réflexion. Le véritable désir alors à portée de main disparaît et Pauline qui était à côté de Raphaël sans qu’il ne la voie vraiment finit par être un objet de désir indépassable, un fantasme jamais assouvi. La réflexion sur le désir prend tout son sens dans ce dernier extrait car la tension dramatique qui se développe et le rythme effréné soulignent l’amère condition humaine de Raphaël.</w:t>
      </w:r>
    </w:p>
    <w:p w:rsidR="00E74A7D" w:rsidRPr="00167DA1" w:rsidRDefault="00E74A7D" w:rsidP="00E74A7D">
      <w:pPr>
        <w:pStyle w:val="normal0"/>
        <w:jc w:val="both"/>
        <w:rPr>
          <w:sz w:val="24"/>
          <w:szCs w:val="24"/>
        </w:rPr>
      </w:pPr>
    </w:p>
    <w:p w:rsidR="00E74A7D" w:rsidRPr="00696EE9" w:rsidRDefault="00E74A7D" w:rsidP="00E74A7D">
      <w:pPr>
        <w:pStyle w:val="normal0"/>
        <w:rPr>
          <w:sz w:val="24"/>
          <w:szCs w:val="24"/>
        </w:rPr>
      </w:pPr>
    </w:p>
    <w:sectPr w:rsidR="00E74A7D" w:rsidRPr="00696EE9" w:rsidSect="00CB721F">
      <w:head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653" w:rsidRDefault="000B6653" w:rsidP="00CB721F">
      <w:pPr>
        <w:spacing w:line="240" w:lineRule="auto"/>
      </w:pPr>
      <w:r>
        <w:separator/>
      </w:r>
    </w:p>
  </w:endnote>
  <w:endnote w:type="continuationSeparator" w:id="1">
    <w:p w:rsidR="000B6653" w:rsidRDefault="000B6653" w:rsidP="00CB72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653" w:rsidRDefault="000B6653" w:rsidP="00CB721F">
      <w:pPr>
        <w:spacing w:line="240" w:lineRule="auto"/>
      </w:pPr>
      <w:r>
        <w:separator/>
      </w:r>
    </w:p>
  </w:footnote>
  <w:footnote w:type="continuationSeparator" w:id="1">
    <w:p w:rsidR="000B6653" w:rsidRDefault="000B6653" w:rsidP="00CB72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1F" w:rsidRDefault="00CB721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2017E"/>
    <w:multiLevelType w:val="multilevel"/>
    <w:tmpl w:val="C2968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B721F"/>
    <w:rsid w:val="000B6653"/>
    <w:rsid w:val="001D52D4"/>
    <w:rsid w:val="00427BEB"/>
    <w:rsid w:val="00696EE9"/>
    <w:rsid w:val="00734C47"/>
    <w:rsid w:val="008F37B0"/>
    <w:rsid w:val="00CB721F"/>
    <w:rsid w:val="00DD1A34"/>
    <w:rsid w:val="00E74A7D"/>
    <w:rsid w:val="00EB6C7B"/>
    <w:rsid w:val="00ED79C3"/>
    <w:rsid w:val="00FA24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EB"/>
  </w:style>
  <w:style w:type="paragraph" w:styleId="Titre1">
    <w:name w:val="heading 1"/>
    <w:basedOn w:val="normal0"/>
    <w:next w:val="normal0"/>
    <w:rsid w:val="00CB721F"/>
    <w:pPr>
      <w:keepNext/>
      <w:keepLines/>
      <w:spacing w:before="400" w:after="120"/>
      <w:outlineLvl w:val="0"/>
    </w:pPr>
    <w:rPr>
      <w:sz w:val="40"/>
      <w:szCs w:val="40"/>
    </w:rPr>
  </w:style>
  <w:style w:type="paragraph" w:styleId="Titre2">
    <w:name w:val="heading 2"/>
    <w:basedOn w:val="normal0"/>
    <w:next w:val="normal0"/>
    <w:rsid w:val="00CB721F"/>
    <w:pPr>
      <w:keepNext/>
      <w:keepLines/>
      <w:spacing w:before="360" w:after="120"/>
      <w:outlineLvl w:val="1"/>
    </w:pPr>
    <w:rPr>
      <w:sz w:val="32"/>
      <w:szCs w:val="32"/>
    </w:rPr>
  </w:style>
  <w:style w:type="paragraph" w:styleId="Titre3">
    <w:name w:val="heading 3"/>
    <w:basedOn w:val="normal0"/>
    <w:next w:val="normal0"/>
    <w:rsid w:val="00CB721F"/>
    <w:pPr>
      <w:keepNext/>
      <w:keepLines/>
      <w:spacing w:before="320" w:after="80"/>
      <w:outlineLvl w:val="2"/>
    </w:pPr>
    <w:rPr>
      <w:color w:val="434343"/>
      <w:sz w:val="28"/>
      <w:szCs w:val="28"/>
    </w:rPr>
  </w:style>
  <w:style w:type="paragraph" w:styleId="Titre4">
    <w:name w:val="heading 4"/>
    <w:basedOn w:val="normal0"/>
    <w:next w:val="normal0"/>
    <w:rsid w:val="00CB721F"/>
    <w:pPr>
      <w:keepNext/>
      <w:keepLines/>
      <w:spacing w:before="280" w:after="80"/>
      <w:outlineLvl w:val="3"/>
    </w:pPr>
    <w:rPr>
      <w:color w:val="666666"/>
      <w:sz w:val="24"/>
      <w:szCs w:val="24"/>
    </w:rPr>
  </w:style>
  <w:style w:type="paragraph" w:styleId="Titre5">
    <w:name w:val="heading 5"/>
    <w:basedOn w:val="normal0"/>
    <w:next w:val="normal0"/>
    <w:rsid w:val="00CB721F"/>
    <w:pPr>
      <w:keepNext/>
      <w:keepLines/>
      <w:spacing w:before="240" w:after="80"/>
      <w:outlineLvl w:val="4"/>
    </w:pPr>
    <w:rPr>
      <w:color w:val="666666"/>
    </w:rPr>
  </w:style>
  <w:style w:type="paragraph" w:styleId="Titre6">
    <w:name w:val="heading 6"/>
    <w:basedOn w:val="normal0"/>
    <w:next w:val="normal0"/>
    <w:rsid w:val="00CB721F"/>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B721F"/>
  </w:style>
  <w:style w:type="table" w:customStyle="1" w:styleId="TableNormal">
    <w:name w:val="Table Normal"/>
    <w:rsid w:val="00CB721F"/>
    <w:tblPr>
      <w:tblCellMar>
        <w:top w:w="0" w:type="dxa"/>
        <w:left w:w="0" w:type="dxa"/>
        <w:bottom w:w="0" w:type="dxa"/>
        <w:right w:w="0" w:type="dxa"/>
      </w:tblCellMar>
    </w:tblPr>
  </w:style>
  <w:style w:type="paragraph" w:styleId="Titre">
    <w:name w:val="Title"/>
    <w:basedOn w:val="normal0"/>
    <w:next w:val="normal0"/>
    <w:rsid w:val="00CB721F"/>
    <w:pPr>
      <w:keepNext/>
      <w:keepLines/>
      <w:spacing w:after="60"/>
    </w:pPr>
    <w:rPr>
      <w:sz w:val="52"/>
      <w:szCs w:val="52"/>
    </w:rPr>
  </w:style>
  <w:style w:type="paragraph" w:styleId="Sous-titre">
    <w:name w:val="Subtitle"/>
    <w:basedOn w:val="normal0"/>
    <w:next w:val="normal0"/>
    <w:rsid w:val="00CB721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1776-8FAC-4455-A197-40441578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5</cp:revision>
  <dcterms:created xsi:type="dcterms:W3CDTF">2023-04-26T09:40:00Z</dcterms:created>
  <dcterms:modified xsi:type="dcterms:W3CDTF">2023-04-26T13:42:00Z</dcterms:modified>
</cp:coreProperties>
</file>