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38" w:rsidRPr="005B0190" w:rsidRDefault="005B0190" w:rsidP="005B0190">
      <w:pPr>
        <w:shd w:val="clear" w:color="auto" w:fill="FFFFFF"/>
        <w:spacing w:after="272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sz w:val="27"/>
          <w:szCs w:val="27"/>
          <w:lang w:eastAsia="fr-FR"/>
        </w:rPr>
      </w:pPr>
      <w:r w:rsidRPr="005B0190">
        <w:rPr>
          <w:rFonts w:ascii="Arial" w:eastAsia="Times New Roman" w:hAnsi="Arial" w:cs="Arial"/>
          <w:bCs/>
          <w:i/>
          <w:sz w:val="27"/>
          <w:szCs w:val="27"/>
          <w:lang w:eastAsia="fr-FR"/>
        </w:rPr>
        <w:t>L</w:t>
      </w:r>
      <w:r w:rsidR="00DF7B38" w:rsidRPr="005B0190">
        <w:rPr>
          <w:rFonts w:ascii="Arial" w:eastAsia="Times New Roman" w:hAnsi="Arial" w:cs="Arial"/>
          <w:bCs/>
          <w:i/>
          <w:sz w:val="27"/>
          <w:szCs w:val="27"/>
          <w:lang w:eastAsia="fr-FR"/>
        </w:rPr>
        <w:t>e Cid</w:t>
      </w:r>
      <w:r w:rsidRPr="005B0190">
        <w:rPr>
          <w:rFonts w:ascii="Arial" w:eastAsia="Times New Roman" w:hAnsi="Arial" w:cs="Arial"/>
          <w:bCs/>
          <w:sz w:val="27"/>
          <w:szCs w:val="27"/>
          <w:lang w:eastAsia="fr-FR"/>
        </w:rPr>
        <w:t xml:space="preserve">, </w:t>
      </w:r>
      <w:r w:rsidR="00DF7B38" w:rsidRPr="005B0190">
        <w:rPr>
          <w:rFonts w:ascii="Arial" w:eastAsia="Times New Roman" w:hAnsi="Arial" w:cs="Arial"/>
          <w:bCs/>
          <w:sz w:val="27"/>
          <w:szCs w:val="27"/>
          <w:lang w:eastAsia="fr-FR"/>
        </w:rPr>
        <w:t>Corneille (Acte I, scène 6)</w:t>
      </w:r>
    </w:p>
    <w:p w:rsidR="00DF7B38" w:rsidRDefault="00DF7B38" w:rsidP="00DF7B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inherit" w:hAnsi="inherit" w:cs="Arial"/>
          <w:color w:val="212121"/>
          <w:sz w:val="19"/>
          <w:szCs w:val="19"/>
          <w:bdr w:val="none" w:sz="0" w:space="0" w:color="auto" w:frame="1"/>
        </w:rPr>
      </w:pPr>
    </w:p>
    <w:p w:rsidR="005B0190" w:rsidRDefault="005B0190" w:rsidP="00DF7B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theme="minorHAnsi"/>
          <w:color w:val="212121"/>
          <w:bdr w:val="none" w:sz="0" w:space="0" w:color="auto" w:frame="1"/>
        </w:rPr>
      </w:pPr>
    </w:p>
    <w:p w:rsidR="005B0190" w:rsidRDefault="005B0190" w:rsidP="00DF7B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theme="minorHAnsi"/>
          <w:color w:val="212121"/>
          <w:bdr w:val="none" w:sz="0" w:space="0" w:color="auto" w:frame="1"/>
        </w:rPr>
      </w:pPr>
    </w:p>
    <w:p w:rsidR="00DF7B38" w:rsidRDefault="00DF7B38" w:rsidP="00DF7B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121"/>
        </w:rPr>
      </w:pPr>
      <w:r w:rsidRPr="00DF7B38">
        <w:rPr>
          <w:rStyle w:val="lev"/>
          <w:rFonts w:asciiTheme="minorHAnsi" w:hAnsiTheme="minorHAnsi" w:cstheme="minorHAnsi"/>
          <w:color w:val="212121"/>
          <w:bdr w:val="none" w:sz="0" w:space="0" w:color="auto" w:frame="1"/>
        </w:rPr>
        <w:t>Don Rodrigue</w:t>
      </w:r>
      <w:r w:rsidRPr="00DF7B38">
        <w:rPr>
          <w:rFonts w:asciiTheme="minorHAnsi" w:hAnsiTheme="minorHAnsi" w:cstheme="minorHAnsi"/>
          <w:color w:val="212121"/>
        </w:rPr>
        <w:br/>
      </w:r>
    </w:p>
    <w:p w:rsidR="00DF7B38" w:rsidRPr="00DF7B38" w:rsidRDefault="00DF7B38" w:rsidP="00DF7B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121"/>
        </w:rPr>
      </w:pPr>
      <w:r w:rsidRPr="00DF7B38">
        <w:rPr>
          <w:rFonts w:asciiTheme="minorHAnsi" w:hAnsiTheme="minorHAnsi" w:cstheme="minorHAnsi"/>
          <w:color w:val="212121"/>
        </w:rPr>
        <w:t>Percé jusques au fond du cœur</w:t>
      </w:r>
      <w:r w:rsidRPr="00DF7B38">
        <w:rPr>
          <w:rFonts w:asciiTheme="minorHAnsi" w:hAnsiTheme="minorHAnsi" w:cstheme="minorHAnsi"/>
          <w:color w:val="212121"/>
        </w:rPr>
        <w:br/>
        <w:t>D’une atteinte imprévue aussi bien que mortelle,</w:t>
      </w:r>
      <w:r w:rsidRPr="00DF7B38">
        <w:rPr>
          <w:rFonts w:asciiTheme="minorHAnsi" w:hAnsiTheme="minorHAnsi" w:cstheme="minorHAnsi"/>
          <w:color w:val="212121"/>
        </w:rPr>
        <w:br/>
        <w:t>Misérable vengeur d’une juste querelle,</w:t>
      </w:r>
      <w:r w:rsidRPr="00DF7B38">
        <w:rPr>
          <w:rFonts w:asciiTheme="minorHAnsi" w:hAnsiTheme="minorHAnsi" w:cstheme="minorHAnsi"/>
          <w:color w:val="212121"/>
        </w:rPr>
        <w:br/>
        <w:t>Et malheureux objet d’une injuste rigueur,</w:t>
      </w:r>
      <w:r w:rsidRPr="00DF7B38">
        <w:rPr>
          <w:rFonts w:asciiTheme="minorHAnsi" w:hAnsiTheme="minorHAnsi" w:cstheme="minorHAnsi"/>
          <w:color w:val="212121"/>
        </w:rPr>
        <w:br/>
        <w:t>Je demeure immobile, et mon âme abattue</w:t>
      </w:r>
      <w:r w:rsidRPr="00DF7B38">
        <w:rPr>
          <w:rFonts w:asciiTheme="minorHAnsi" w:hAnsiTheme="minorHAnsi" w:cstheme="minorHAnsi"/>
          <w:color w:val="212121"/>
        </w:rPr>
        <w:br/>
        <w:t>Cède au coup qui me tue.</w:t>
      </w:r>
      <w:r w:rsidRPr="00DF7B38">
        <w:rPr>
          <w:rFonts w:asciiTheme="minorHAnsi" w:hAnsiTheme="minorHAnsi" w:cstheme="minorHAnsi"/>
          <w:color w:val="212121"/>
        </w:rPr>
        <w:br/>
        <w:t>Si près de voir mon feu récompensé,</w:t>
      </w:r>
      <w:r w:rsidRPr="00DF7B38">
        <w:rPr>
          <w:rFonts w:asciiTheme="minorHAnsi" w:hAnsiTheme="minorHAnsi" w:cstheme="minorHAnsi"/>
          <w:color w:val="212121"/>
        </w:rPr>
        <w:br/>
        <w:t>Ô Dieu, l’étrange peine !</w:t>
      </w:r>
      <w:r w:rsidRPr="00DF7B38">
        <w:rPr>
          <w:rFonts w:asciiTheme="minorHAnsi" w:hAnsiTheme="minorHAnsi" w:cstheme="minorHAnsi"/>
          <w:color w:val="212121"/>
        </w:rPr>
        <w:br/>
        <w:t>En cet affront mon père est l’offensé,</w:t>
      </w:r>
      <w:r w:rsidRPr="00DF7B38">
        <w:rPr>
          <w:rFonts w:asciiTheme="minorHAnsi" w:hAnsiTheme="minorHAnsi" w:cstheme="minorHAnsi"/>
          <w:color w:val="212121"/>
        </w:rPr>
        <w:br/>
        <w:t>Et l’offenseur le père de Chimène !</w:t>
      </w:r>
    </w:p>
    <w:p w:rsidR="00DF7B38" w:rsidRPr="00DF7B38" w:rsidRDefault="00DF7B38" w:rsidP="00DF7B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121"/>
        </w:rPr>
      </w:pPr>
    </w:p>
    <w:p w:rsidR="00DF7B38" w:rsidRPr="00DF7B38" w:rsidRDefault="00DF7B38" w:rsidP="00DF7B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121"/>
        </w:rPr>
      </w:pPr>
      <w:r w:rsidRPr="00DF7B38">
        <w:rPr>
          <w:rFonts w:asciiTheme="minorHAnsi" w:hAnsiTheme="minorHAnsi" w:cstheme="minorHAnsi"/>
          <w:color w:val="212121"/>
        </w:rPr>
        <w:t>Que je sens de rudes combats !</w:t>
      </w:r>
      <w:r w:rsidRPr="00DF7B38">
        <w:rPr>
          <w:rFonts w:asciiTheme="minorHAnsi" w:hAnsiTheme="minorHAnsi" w:cstheme="minorHAnsi"/>
          <w:color w:val="212121"/>
        </w:rPr>
        <w:br/>
        <w:t>Contre mon propre honneur mon amour s’intéresse :</w:t>
      </w:r>
      <w:r w:rsidRPr="00DF7B38">
        <w:rPr>
          <w:rFonts w:asciiTheme="minorHAnsi" w:hAnsiTheme="minorHAnsi" w:cstheme="minorHAnsi"/>
          <w:color w:val="212121"/>
        </w:rPr>
        <w:br/>
        <w:t>Il faut venger un père, et perdre une maîtresse :</w:t>
      </w:r>
      <w:r w:rsidRPr="00DF7B38">
        <w:rPr>
          <w:rFonts w:asciiTheme="minorHAnsi" w:hAnsiTheme="minorHAnsi" w:cstheme="minorHAnsi"/>
          <w:color w:val="212121"/>
        </w:rPr>
        <w:br/>
        <w:t>L’un m’anime le cœur, l’autre retient mon bras.</w:t>
      </w:r>
      <w:r w:rsidRPr="00DF7B38">
        <w:rPr>
          <w:rFonts w:asciiTheme="minorHAnsi" w:hAnsiTheme="minorHAnsi" w:cstheme="minorHAnsi"/>
          <w:color w:val="212121"/>
        </w:rPr>
        <w:br/>
        <w:t>Réduit au triste choix ou de trahir ma flamme,</w:t>
      </w:r>
      <w:r w:rsidRPr="00DF7B38">
        <w:rPr>
          <w:rFonts w:asciiTheme="minorHAnsi" w:hAnsiTheme="minorHAnsi" w:cstheme="minorHAnsi"/>
          <w:color w:val="212121"/>
        </w:rPr>
        <w:br/>
        <w:t>Ou de vivre en infâme,</w:t>
      </w:r>
      <w:r w:rsidRPr="00DF7B38">
        <w:rPr>
          <w:rFonts w:asciiTheme="minorHAnsi" w:hAnsiTheme="minorHAnsi" w:cstheme="minorHAnsi"/>
          <w:color w:val="212121"/>
        </w:rPr>
        <w:br/>
        <w:t>Des deux côtés mon mal est infini.</w:t>
      </w:r>
      <w:r w:rsidRPr="00DF7B38">
        <w:rPr>
          <w:rFonts w:asciiTheme="minorHAnsi" w:hAnsiTheme="minorHAnsi" w:cstheme="minorHAnsi"/>
          <w:color w:val="212121"/>
        </w:rPr>
        <w:br/>
        <w:t>Ô Dieu, l’étrange peine !</w:t>
      </w:r>
      <w:r w:rsidRPr="00DF7B38">
        <w:rPr>
          <w:rFonts w:asciiTheme="minorHAnsi" w:hAnsiTheme="minorHAnsi" w:cstheme="minorHAnsi"/>
          <w:color w:val="212121"/>
        </w:rPr>
        <w:br/>
        <w:t>Faut-il laisser un affront impuni ?</w:t>
      </w:r>
      <w:r w:rsidRPr="00DF7B38">
        <w:rPr>
          <w:rFonts w:asciiTheme="minorHAnsi" w:hAnsiTheme="minorHAnsi" w:cstheme="minorHAnsi"/>
          <w:color w:val="212121"/>
        </w:rPr>
        <w:br/>
        <w:t>Faut-il punir le père de Chimène ?</w:t>
      </w:r>
    </w:p>
    <w:p w:rsidR="00DF7B38" w:rsidRPr="00DF7B38" w:rsidRDefault="00DF7B38" w:rsidP="00DF7B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121"/>
        </w:rPr>
      </w:pPr>
    </w:p>
    <w:p w:rsidR="00DF7B38" w:rsidRPr="00DF7B38" w:rsidRDefault="00DF7B38" w:rsidP="00DF7B38">
      <w:pPr>
        <w:pStyle w:val="NormalWeb"/>
        <w:shd w:val="clear" w:color="auto" w:fill="FFFFFF"/>
        <w:spacing w:before="0" w:beforeAutospacing="0" w:after="272" w:afterAutospacing="0"/>
        <w:textAlignment w:val="baseline"/>
        <w:rPr>
          <w:rFonts w:asciiTheme="minorHAnsi" w:hAnsiTheme="minorHAnsi" w:cstheme="minorHAnsi"/>
          <w:color w:val="212121"/>
        </w:rPr>
      </w:pPr>
      <w:r w:rsidRPr="00DF7B38">
        <w:rPr>
          <w:rFonts w:asciiTheme="minorHAnsi" w:hAnsiTheme="minorHAnsi" w:cstheme="minorHAnsi"/>
          <w:color w:val="212121"/>
        </w:rPr>
        <w:t>Père, maîtresse, honneur, amour,</w:t>
      </w:r>
      <w:r w:rsidRPr="00DF7B38">
        <w:rPr>
          <w:rFonts w:asciiTheme="minorHAnsi" w:hAnsiTheme="minorHAnsi" w:cstheme="minorHAnsi"/>
          <w:color w:val="212121"/>
        </w:rPr>
        <w:br/>
        <w:t>Noble et dure contrainte, aimable tyrannie,</w:t>
      </w:r>
      <w:r w:rsidRPr="00DF7B38">
        <w:rPr>
          <w:rFonts w:asciiTheme="minorHAnsi" w:hAnsiTheme="minorHAnsi" w:cstheme="minorHAnsi"/>
          <w:color w:val="212121"/>
        </w:rPr>
        <w:br/>
        <w:t>Tous mes plaisirs sont morts, ou ma gloire ternie.</w:t>
      </w:r>
      <w:r w:rsidRPr="00DF7B38">
        <w:rPr>
          <w:rFonts w:asciiTheme="minorHAnsi" w:hAnsiTheme="minorHAnsi" w:cstheme="minorHAnsi"/>
          <w:color w:val="212121"/>
        </w:rPr>
        <w:br/>
        <w:t>L’un me rend malheureux, l’autre indigne du jour.</w:t>
      </w:r>
      <w:r w:rsidRPr="00DF7B38">
        <w:rPr>
          <w:rFonts w:asciiTheme="minorHAnsi" w:hAnsiTheme="minorHAnsi" w:cstheme="minorHAnsi"/>
          <w:color w:val="212121"/>
        </w:rPr>
        <w:br/>
        <w:t>Cher et cruel espoir d’une âme généreuse,</w:t>
      </w:r>
      <w:r w:rsidRPr="00DF7B38">
        <w:rPr>
          <w:rFonts w:asciiTheme="minorHAnsi" w:hAnsiTheme="minorHAnsi" w:cstheme="minorHAnsi"/>
          <w:color w:val="212121"/>
        </w:rPr>
        <w:br/>
        <w:t>Mais ensemble amoureuse,</w:t>
      </w:r>
      <w:r w:rsidRPr="00DF7B38">
        <w:rPr>
          <w:rFonts w:asciiTheme="minorHAnsi" w:hAnsiTheme="minorHAnsi" w:cstheme="minorHAnsi"/>
          <w:color w:val="212121"/>
        </w:rPr>
        <w:br/>
        <w:t>Digne ennemi de mon plus grand bonheur,</w:t>
      </w:r>
      <w:r w:rsidRPr="00DF7B38">
        <w:rPr>
          <w:rFonts w:asciiTheme="minorHAnsi" w:hAnsiTheme="minorHAnsi" w:cstheme="minorHAnsi"/>
          <w:color w:val="212121"/>
        </w:rPr>
        <w:br/>
        <w:t>Fer qui causes ma peine,</w:t>
      </w:r>
      <w:r w:rsidRPr="00DF7B38">
        <w:rPr>
          <w:rFonts w:asciiTheme="minorHAnsi" w:hAnsiTheme="minorHAnsi" w:cstheme="minorHAnsi"/>
          <w:color w:val="212121"/>
        </w:rPr>
        <w:br/>
        <w:t>M’es-tu donné pour venger mon honneur ?</w:t>
      </w:r>
      <w:r w:rsidRPr="00DF7B38">
        <w:rPr>
          <w:rFonts w:asciiTheme="minorHAnsi" w:hAnsiTheme="minorHAnsi" w:cstheme="minorHAnsi"/>
          <w:color w:val="212121"/>
        </w:rPr>
        <w:br/>
        <w:t>M’es-tu donné pour perdre ma Chimène ?</w:t>
      </w:r>
    </w:p>
    <w:p w:rsidR="00DF7B38" w:rsidRPr="00A45145" w:rsidRDefault="00A45145">
      <w:pPr>
        <w:rPr>
          <w:rFonts w:eastAsia="Times New Roman" w:cstheme="minorHAnsi"/>
          <w:color w:val="212121"/>
          <w:sz w:val="24"/>
          <w:szCs w:val="24"/>
          <w:lang w:eastAsia="fr-FR"/>
        </w:rPr>
      </w:pPr>
      <w:r w:rsidRPr="00A45145">
        <w:rPr>
          <w:rFonts w:eastAsia="Times New Roman" w:cstheme="minorHAnsi"/>
          <w:color w:val="212121"/>
          <w:sz w:val="24"/>
          <w:szCs w:val="24"/>
          <w:lang w:eastAsia="fr-FR"/>
        </w:rPr>
        <w:t>(…)</w:t>
      </w:r>
    </w:p>
    <w:sectPr w:rsidR="00DF7B38" w:rsidRPr="00A45145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7B38"/>
    <w:rsid w:val="00095C22"/>
    <w:rsid w:val="00132BDA"/>
    <w:rsid w:val="00383FBE"/>
    <w:rsid w:val="00464C7D"/>
    <w:rsid w:val="004777C6"/>
    <w:rsid w:val="00482A46"/>
    <w:rsid w:val="005B0190"/>
    <w:rsid w:val="005F49A6"/>
    <w:rsid w:val="0078583C"/>
    <w:rsid w:val="008255DD"/>
    <w:rsid w:val="008D6337"/>
    <w:rsid w:val="009416BB"/>
    <w:rsid w:val="00A45145"/>
    <w:rsid w:val="00C16F07"/>
    <w:rsid w:val="00CB4B8A"/>
    <w:rsid w:val="00DF7B38"/>
    <w:rsid w:val="00F21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paragraph" w:styleId="Titre2">
    <w:name w:val="heading 2"/>
    <w:basedOn w:val="Normal"/>
    <w:link w:val="Titre2Car"/>
    <w:uiPriority w:val="9"/>
    <w:qFormat/>
    <w:rsid w:val="00DF7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7B38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DF7B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5</cp:revision>
  <cp:lastPrinted>2020-12-15T15:33:00Z</cp:lastPrinted>
  <dcterms:created xsi:type="dcterms:W3CDTF">2020-12-15T15:26:00Z</dcterms:created>
  <dcterms:modified xsi:type="dcterms:W3CDTF">2021-01-05T13:23:00Z</dcterms:modified>
</cp:coreProperties>
</file>