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DF" w:rsidRPr="007A6B35" w:rsidRDefault="00CB1791" w:rsidP="00CB1791">
      <w:pPr>
        <w:shd w:val="clear" w:color="auto" w:fill="FFFFFF"/>
        <w:spacing w:after="0" w:line="355" w:lineRule="atLeast"/>
        <w:jc w:val="center"/>
        <w:outlineLvl w:val="0"/>
        <w:rPr>
          <w:rFonts w:ascii="Arial Unicode MS" w:eastAsia="Arial Unicode MS" w:hAnsi="Arial Unicode MS" w:cs="Arial Unicode MS"/>
          <w:color w:val="1D1D1D"/>
          <w:kern w:val="36"/>
          <w:sz w:val="36"/>
          <w:szCs w:val="36"/>
          <w:lang w:eastAsia="fr-CA"/>
        </w:rPr>
      </w:pPr>
      <w:r w:rsidRPr="007A6B35">
        <w:rPr>
          <w:rFonts w:ascii="Arial Unicode MS" w:eastAsia="Arial Unicode MS" w:hAnsi="Arial Unicode MS" w:cs="Arial Unicode MS"/>
          <w:b/>
          <w:bCs/>
          <w:color w:val="000000"/>
          <w:kern w:val="36"/>
          <w:sz w:val="36"/>
          <w:szCs w:val="36"/>
          <w:lang w:eastAsia="fr-CA"/>
        </w:rPr>
        <w:t>L</w:t>
      </w:r>
      <w:r w:rsidR="004448DF" w:rsidRPr="007A6B35">
        <w:rPr>
          <w:rFonts w:ascii="Arial Unicode MS" w:eastAsia="Arial Unicode MS" w:hAnsi="Arial Unicode MS" w:cs="Arial Unicode MS" w:hint="eastAsia"/>
          <w:b/>
          <w:bCs/>
          <w:color w:val="000000"/>
          <w:kern w:val="36"/>
          <w:sz w:val="36"/>
          <w:szCs w:val="36"/>
          <w:lang w:eastAsia="fr-CA"/>
        </w:rPr>
        <w:t>e romantisme</w:t>
      </w:r>
    </w:p>
    <w:p w:rsidR="007D4D99" w:rsidRPr="004E4B7A" w:rsidRDefault="007D4D99" w:rsidP="004448DF">
      <w:pPr>
        <w:spacing w:after="0" w:line="318" w:lineRule="atLeast"/>
        <w:outlineLvl w:val="3"/>
        <w:rPr>
          <w:rFonts w:ascii="Arial Unicode MS" w:eastAsia="Arial Unicode MS" w:hAnsi="Arial Unicode MS" w:cs="Arial Unicode MS"/>
          <w:color w:val="1D1D1D"/>
          <w:sz w:val="20"/>
          <w:szCs w:val="20"/>
          <w:lang w:eastAsia="fr-CA"/>
        </w:rPr>
      </w:pPr>
    </w:p>
    <w:p w:rsidR="007D4D99" w:rsidRPr="007A6B35" w:rsidRDefault="004448DF" w:rsidP="007A6B35">
      <w:pPr>
        <w:spacing w:after="0" w:line="318" w:lineRule="atLeast"/>
        <w:outlineLvl w:val="3"/>
        <w:rPr>
          <w:rFonts w:ascii="Arial Unicode MS" w:eastAsia="Arial Unicode MS" w:hAnsi="Arial Unicode MS" w:cs="Arial Unicode MS"/>
          <w:b/>
          <w:bCs/>
          <w:color w:val="4F6228" w:themeColor="accent3" w:themeShade="80"/>
          <w:sz w:val="20"/>
          <w:szCs w:val="20"/>
          <w:lang w:eastAsia="fr-CA"/>
        </w:rPr>
      </w:pPr>
      <w:r w:rsidRPr="004E4B7A">
        <w:rPr>
          <w:rFonts w:ascii="Arial Unicode MS" w:eastAsia="Arial Unicode MS" w:hAnsi="Arial Unicode MS" w:cs="Arial Unicode MS" w:hint="eastAsia"/>
          <w:b/>
          <w:bCs/>
          <w:color w:val="4F6228" w:themeColor="accent3" w:themeShade="80"/>
          <w:sz w:val="20"/>
          <w:szCs w:val="20"/>
          <w:lang w:eastAsia="fr-CA"/>
        </w:rPr>
        <w:t>Étymologie</w:t>
      </w:r>
    </w:p>
    <w:p w:rsidR="007A6B35" w:rsidRPr="004E4B7A" w:rsidRDefault="004448DF" w:rsidP="007A6B35">
      <w:pPr>
        <w:shd w:val="clear" w:color="auto" w:fill="FFFFFF"/>
        <w:spacing w:after="0" w:line="355" w:lineRule="atLeast"/>
        <w:ind w:firstLine="708"/>
        <w:jc w:val="both"/>
        <w:rPr>
          <w:rFonts w:ascii="Arial Unicode MS" w:eastAsia="Arial Unicode MS" w:hAnsi="Arial Unicode MS" w:cs="Arial Unicode MS" w:hint="eastAsia"/>
          <w:color w:val="1D1D1D"/>
          <w:sz w:val="20"/>
          <w:szCs w:val="20"/>
          <w:lang w:eastAsia="fr-CA"/>
        </w:rPr>
      </w:pPr>
      <w:r w:rsidRPr="004E4B7A">
        <w:rPr>
          <w:rFonts w:ascii="Arial Unicode MS" w:eastAsia="Arial Unicode MS" w:hAnsi="Arial Unicode MS" w:cs="Arial Unicode MS" w:hint="eastAsia"/>
          <w:color w:val="1D1D1D"/>
          <w:sz w:val="20"/>
          <w:szCs w:val="20"/>
          <w:lang w:eastAsia="fr-CA"/>
        </w:rPr>
        <w:t>L'origine du mot</w:t>
      </w:r>
      <w:r w:rsidRPr="007A6B35">
        <w:rPr>
          <w:rFonts w:ascii="Arial Unicode MS" w:eastAsia="Arial Unicode MS" w:hAnsi="Arial Unicode MS" w:cs="Arial Unicode MS" w:hint="eastAsia"/>
          <w:color w:val="1D1D1D"/>
          <w:sz w:val="20"/>
          <w:szCs w:val="20"/>
          <w:lang w:eastAsia="fr-CA"/>
        </w:rPr>
        <w:t> romantisme</w:t>
      </w:r>
      <w:r w:rsidRPr="004E4B7A">
        <w:rPr>
          <w:rFonts w:ascii="Arial Unicode MS" w:eastAsia="Arial Unicode MS" w:hAnsi="Arial Unicode MS" w:cs="Arial Unicode MS" w:hint="eastAsia"/>
          <w:color w:val="1D1D1D"/>
          <w:sz w:val="20"/>
          <w:szCs w:val="20"/>
          <w:lang w:eastAsia="fr-CA"/>
        </w:rPr>
        <w:t> renvoie au substantif</w:t>
      </w:r>
      <w:r w:rsidRPr="007A6B35">
        <w:rPr>
          <w:rFonts w:ascii="Arial Unicode MS" w:eastAsia="Arial Unicode MS" w:hAnsi="Arial Unicode MS" w:cs="Arial Unicode MS" w:hint="eastAsia"/>
          <w:color w:val="1D1D1D"/>
          <w:sz w:val="20"/>
          <w:szCs w:val="20"/>
          <w:lang w:eastAsia="fr-CA"/>
        </w:rPr>
        <w:t> roman,</w:t>
      </w:r>
      <w:r w:rsidRPr="004E4B7A">
        <w:rPr>
          <w:rFonts w:ascii="Arial Unicode MS" w:eastAsia="Arial Unicode MS" w:hAnsi="Arial Unicode MS" w:cs="Arial Unicode MS" w:hint="eastAsia"/>
          <w:color w:val="1D1D1D"/>
          <w:sz w:val="20"/>
          <w:szCs w:val="20"/>
          <w:lang w:eastAsia="fr-CA"/>
        </w:rPr>
        <w:t> qui, en ancien français, est synonyme de « langue vulgaire », par opposition à la « langue noble », le latin. D'où un glissement de sens qui, dès le</w:t>
      </w:r>
      <w:r w:rsidR="00CB1791"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XII</w:t>
      </w:r>
      <w:r w:rsidRPr="007A6B35">
        <w:rPr>
          <w:rFonts w:ascii="Arial Unicode MS" w:eastAsia="Arial Unicode MS" w:hAnsi="Arial Unicode MS" w:cs="Arial Unicode MS" w:hint="eastAsia"/>
          <w:color w:val="1D1D1D"/>
          <w:sz w:val="20"/>
          <w:szCs w:val="20"/>
          <w:lang w:eastAsia="fr-CA"/>
        </w:rPr>
        <w:t>e</w:t>
      </w:r>
      <w:r w:rsidRPr="004E4B7A">
        <w:rPr>
          <w:rFonts w:ascii="Arial Unicode MS" w:eastAsia="Arial Unicode MS" w:hAnsi="Arial Unicode MS" w:cs="Arial Unicode MS" w:hint="eastAsia"/>
          <w:color w:val="1D1D1D"/>
          <w:sz w:val="20"/>
          <w:szCs w:val="20"/>
          <w:lang w:eastAsia="fr-CA"/>
        </w:rPr>
        <w:t> siècle, réduit l'extension du vocable</w:t>
      </w:r>
      <w:r w:rsidRPr="007A6B35">
        <w:rPr>
          <w:rFonts w:ascii="Arial Unicode MS" w:eastAsia="Arial Unicode MS" w:hAnsi="Arial Unicode MS" w:cs="Arial Unicode MS" w:hint="eastAsia"/>
          <w:color w:val="1D1D1D"/>
          <w:sz w:val="20"/>
          <w:szCs w:val="20"/>
          <w:lang w:eastAsia="fr-CA"/>
        </w:rPr>
        <w:t> </w:t>
      </w:r>
      <w:proofErr w:type="spellStart"/>
      <w:r w:rsidRPr="007A6B35">
        <w:rPr>
          <w:rFonts w:ascii="Arial Unicode MS" w:eastAsia="Arial Unicode MS" w:hAnsi="Arial Unicode MS" w:cs="Arial Unicode MS" w:hint="eastAsia"/>
          <w:i/>
          <w:color w:val="1D1D1D"/>
          <w:sz w:val="20"/>
          <w:szCs w:val="20"/>
          <w:lang w:eastAsia="fr-CA"/>
        </w:rPr>
        <w:t>roman</w:t>
      </w:r>
      <w:r w:rsidR="00CB1791" w:rsidRPr="007A6B35">
        <w:rPr>
          <w:rFonts w:ascii="Arial Unicode MS" w:eastAsia="Arial Unicode MS" w:hAnsi="Arial Unicode MS" w:cs="Arial Unicode MS"/>
          <w:i/>
          <w:color w:val="1D1D1D"/>
          <w:sz w:val="20"/>
          <w:szCs w:val="20"/>
          <w:lang w:eastAsia="fr-CA"/>
        </w:rPr>
        <w:t>t</w:t>
      </w:r>
      <w:proofErr w:type="spellEnd"/>
      <w:r w:rsidR="00CB1791" w:rsidRPr="007A6B35">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aux seuls récits composés en « langue vulgaire ».</w:t>
      </w:r>
      <w:r w:rsidR="007A6B35">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Emprunté par l'anglais, </w:t>
      </w:r>
      <w:proofErr w:type="spellStart"/>
      <w:r w:rsidRPr="007A6B35">
        <w:rPr>
          <w:rFonts w:ascii="Arial Unicode MS" w:eastAsia="Arial Unicode MS" w:hAnsi="Arial Unicode MS" w:cs="Arial Unicode MS" w:hint="eastAsia"/>
          <w:i/>
          <w:color w:val="1D1D1D"/>
          <w:sz w:val="20"/>
          <w:szCs w:val="20"/>
          <w:lang w:eastAsia="fr-CA"/>
        </w:rPr>
        <w:t>romant</w:t>
      </w:r>
      <w:proofErr w:type="spellEnd"/>
      <w:r w:rsidRPr="004E4B7A">
        <w:rPr>
          <w:rFonts w:ascii="Arial Unicode MS" w:eastAsia="Arial Unicode MS" w:hAnsi="Arial Unicode MS" w:cs="Arial Unicode MS" w:hint="eastAsia"/>
          <w:color w:val="1D1D1D"/>
          <w:sz w:val="20"/>
          <w:szCs w:val="20"/>
          <w:lang w:eastAsia="fr-CA"/>
        </w:rPr>
        <w:t> donne le dérivé</w:t>
      </w:r>
      <w:r w:rsidRPr="007A6B35">
        <w:rPr>
          <w:rFonts w:ascii="Arial Unicode MS" w:eastAsia="Arial Unicode MS" w:hAnsi="Arial Unicode MS" w:cs="Arial Unicode MS" w:hint="eastAsia"/>
          <w:color w:val="1D1D1D"/>
          <w:sz w:val="20"/>
          <w:szCs w:val="20"/>
          <w:lang w:eastAsia="fr-CA"/>
        </w:rPr>
        <w:t> </w:t>
      </w:r>
      <w:proofErr w:type="spellStart"/>
      <w:r w:rsidRPr="007A6B35">
        <w:rPr>
          <w:rFonts w:ascii="Arial Unicode MS" w:eastAsia="Arial Unicode MS" w:hAnsi="Arial Unicode MS" w:cs="Arial Unicode MS" w:hint="eastAsia"/>
          <w:i/>
          <w:color w:val="1D1D1D"/>
          <w:sz w:val="20"/>
          <w:szCs w:val="20"/>
          <w:lang w:eastAsia="fr-CA"/>
        </w:rPr>
        <w:t>romantic</w:t>
      </w:r>
      <w:proofErr w:type="spellEnd"/>
      <w:r w:rsidRPr="004E4B7A">
        <w:rPr>
          <w:rFonts w:ascii="Arial Unicode MS" w:eastAsia="Arial Unicode MS" w:hAnsi="Arial Unicode MS" w:cs="Arial Unicode MS" w:hint="eastAsia"/>
          <w:color w:val="1D1D1D"/>
          <w:sz w:val="20"/>
          <w:szCs w:val="20"/>
          <w:lang w:eastAsia="fr-CA"/>
        </w:rPr>
        <w:t> (attesté dès 1650), dont le sens recouvre celui de l'adjectif français</w:t>
      </w:r>
      <w:r w:rsidRPr="007A6B35">
        <w:rPr>
          <w:rFonts w:ascii="Arial Unicode MS" w:eastAsia="Arial Unicode MS" w:hAnsi="Arial Unicode MS" w:cs="Arial Unicode MS" w:hint="eastAsia"/>
          <w:color w:val="1D1D1D"/>
          <w:sz w:val="20"/>
          <w:szCs w:val="20"/>
          <w:lang w:eastAsia="fr-CA"/>
        </w:rPr>
        <w:t> romanesque.</w:t>
      </w:r>
      <w:r w:rsidRPr="004E4B7A">
        <w:rPr>
          <w:rFonts w:ascii="Arial Unicode MS" w:eastAsia="Arial Unicode MS" w:hAnsi="Arial Unicode MS" w:cs="Arial Unicode MS" w:hint="eastAsia"/>
          <w:color w:val="1D1D1D"/>
          <w:sz w:val="20"/>
          <w:szCs w:val="20"/>
          <w:lang w:eastAsia="fr-CA"/>
        </w:rPr>
        <w:t> C'est avec cette signification qu'il revient en France dès 1661 : son emploi est alors fort rare.</w:t>
      </w:r>
      <w:r w:rsidR="007D4D99"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C'est grâce à un auteur allemand que le sens du mot va enfin se fixer. En 1801, </w:t>
      </w:r>
      <w:hyperlink r:id="rId4" w:history="1">
        <w:r w:rsidRPr="007A6B35">
          <w:rPr>
            <w:rFonts w:ascii="Arial Unicode MS" w:eastAsia="Arial Unicode MS" w:hAnsi="Arial Unicode MS" w:cs="Arial Unicode MS" w:hint="eastAsia"/>
            <w:color w:val="1D1D1D"/>
            <w:sz w:val="20"/>
            <w:szCs w:val="20"/>
            <w:lang w:eastAsia="fr-CA"/>
          </w:rPr>
          <w:t xml:space="preserve">Friedrich </w:t>
        </w:r>
        <w:proofErr w:type="spellStart"/>
        <w:r w:rsidRPr="007A6B35">
          <w:rPr>
            <w:rFonts w:ascii="Arial Unicode MS" w:eastAsia="Arial Unicode MS" w:hAnsi="Arial Unicode MS" w:cs="Arial Unicode MS" w:hint="eastAsia"/>
            <w:color w:val="1D1D1D"/>
            <w:sz w:val="20"/>
            <w:szCs w:val="20"/>
            <w:lang w:eastAsia="fr-CA"/>
          </w:rPr>
          <w:t>von</w:t>
        </w:r>
        <w:proofErr w:type="spellEnd"/>
        <w:r w:rsidRPr="007A6B35">
          <w:rPr>
            <w:rFonts w:ascii="Arial Unicode MS" w:eastAsia="Arial Unicode MS" w:hAnsi="Arial Unicode MS" w:cs="Arial Unicode MS" w:hint="eastAsia"/>
            <w:color w:val="1D1D1D"/>
            <w:sz w:val="20"/>
            <w:szCs w:val="20"/>
            <w:lang w:eastAsia="fr-CA"/>
          </w:rPr>
          <w:t xml:space="preserve"> Schlegel</w:t>
        </w:r>
      </w:hyperlink>
      <w:r w:rsidRPr="004E4B7A">
        <w:rPr>
          <w:rFonts w:ascii="Arial Unicode MS" w:eastAsia="Arial Unicode MS" w:hAnsi="Arial Unicode MS" w:cs="Arial Unicode MS" w:hint="eastAsia"/>
          <w:color w:val="1D1D1D"/>
          <w:sz w:val="20"/>
          <w:szCs w:val="20"/>
          <w:lang w:eastAsia="fr-CA"/>
        </w:rPr>
        <w:t> oppose l'adjectif</w:t>
      </w:r>
      <w:r w:rsidRPr="007A6B35">
        <w:rPr>
          <w:rFonts w:ascii="Arial Unicode MS" w:eastAsia="Arial Unicode MS" w:hAnsi="Arial Unicode MS" w:cs="Arial Unicode MS" w:hint="eastAsia"/>
          <w:color w:val="1D1D1D"/>
          <w:sz w:val="20"/>
          <w:szCs w:val="20"/>
          <w:lang w:eastAsia="fr-CA"/>
        </w:rPr>
        <w:t> </w:t>
      </w:r>
      <w:proofErr w:type="spellStart"/>
      <w:r w:rsidRPr="007A6B35">
        <w:rPr>
          <w:rFonts w:ascii="Arial Unicode MS" w:eastAsia="Arial Unicode MS" w:hAnsi="Arial Unicode MS" w:cs="Arial Unicode MS" w:hint="eastAsia"/>
          <w:i/>
          <w:color w:val="1D1D1D"/>
          <w:sz w:val="20"/>
          <w:szCs w:val="20"/>
          <w:lang w:eastAsia="fr-CA"/>
        </w:rPr>
        <w:t>romantisch</w:t>
      </w:r>
      <w:proofErr w:type="spellEnd"/>
      <w:r w:rsidRPr="007A6B35">
        <w:rPr>
          <w:rFonts w:ascii="Arial Unicode MS" w:eastAsia="Arial Unicode MS" w:hAnsi="Arial Unicode MS" w:cs="Arial Unicode MS" w:hint="eastAsia"/>
          <w:i/>
          <w:color w:val="1D1D1D"/>
          <w:sz w:val="20"/>
          <w:szCs w:val="20"/>
          <w:lang w:eastAsia="fr-CA"/>
        </w:rPr>
        <w:t> </w:t>
      </w:r>
      <w:r w:rsidRPr="004E4B7A">
        <w:rPr>
          <w:rFonts w:ascii="Arial Unicode MS" w:eastAsia="Arial Unicode MS" w:hAnsi="Arial Unicode MS" w:cs="Arial Unicode MS" w:hint="eastAsia"/>
          <w:color w:val="1D1D1D"/>
          <w:sz w:val="20"/>
          <w:szCs w:val="20"/>
          <w:lang w:eastAsia="fr-CA"/>
        </w:rPr>
        <w:t>(emprunté, lui aussi, à l'anglais</w:t>
      </w:r>
      <w:r w:rsidRPr="007A6B35">
        <w:rPr>
          <w:rFonts w:ascii="Arial Unicode MS" w:eastAsia="Arial Unicode MS" w:hAnsi="Arial Unicode MS" w:cs="Arial Unicode MS" w:hint="eastAsia"/>
          <w:color w:val="1D1D1D"/>
          <w:sz w:val="20"/>
          <w:szCs w:val="20"/>
          <w:lang w:eastAsia="fr-CA"/>
        </w:rPr>
        <w:t> </w:t>
      </w:r>
      <w:proofErr w:type="spellStart"/>
      <w:r w:rsidRPr="007A6B35">
        <w:rPr>
          <w:rFonts w:ascii="Arial Unicode MS" w:eastAsia="Arial Unicode MS" w:hAnsi="Arial Unicode MS" w:cs="Arial Unicode MS" w:hint="eastAsia"/>
          <w:i/>
          <w:color w:val="1D1D1D"/>
          <w:sz w:val="20"/>
          <w:szCs w:val="20"/>
          <w:lang w:eastAsia="fr-CA"/>
        </w:rPr>
        <w:t>romantic</w:t>
      </w:r>
      <w:proofErr w:type="spellEnd"/>
      <w:r w:rsidRPr="004E4B7A">
        <w:rPr>
          <w:rFonts w:ascii="Arial Unicode MS" w:eastAsia="Arial Unicode MS" w:hAnsi="Arial Unicode MS" w:cs="Arial Unicode MS" w:hint="eastAsia"/>
          <w:color w:val="1D1D1D"/>
          <w:sz w:val="20"/>
          <w:szCs w:val="20"/>
          <w:lang w:eastAsia="fr-CA"/>
        </w:rPr>
        <w:t> à la fin du XVII</w:t>
      </w:r>
      <w:r w:rsidRPr="007A6B35">
        <w:rPr>
          <w:rFonts w:ascii="Arial Unicode MS" w:eastAsia="Arial Unicode MS" w:hAnsi="Arial Unicode MS" w:cs="Arial Unicode MS" w:hint="eastAsia"/>
          <w:color w:val="1D1D1D"/>
          <w:sz w:val="20"/>
          <w:szCs w:val="20"/>
          <w:lang w:eastAsia="fr-CA"/>
        </w:rPr>
        <w:t>e</w:t>
      </w:r>
      <w:r w:rsidRPr="004E4B7A">
        <w:rPr>
          <w:rFonts w:ascii="Arial Unicode MS" w:eastAsia="Arial Unicode MS" w:hAnsi="Arial Unicode MS" w:cs="Arial Unicode MS" w:hint="eastAsia"/>
          <w:color w:val="1D1D1D"/>
          <w:sz w:val="20"/>
          <w:szCs w:val="20"/>
          <w:lang w:eastAsia="fr-CA"/>
        </w:rPr>
        <w:t> siècle) à toute la littérature classique.</w:t>
      </w:r>
      <w:r w:rsidR="007A6B35">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Le mot</w:t>
      </w:r>
      <w:r w:rsidRPr="007A6B35">
        <w:rPr>
          <w:rFonts w:ascii="Arial Unicode MS" w:eastAsia="Arial Unicode MS" w:hAnsi="Arial Unicode MS" w:cs="Arial Unicode MS" w:hint="eastAsia"/>
          <w:color w:val="1D1D1D"/>
          <w:sz w:val="20"/>
          <w:szCs w:val="20"/>
          <w:lang w:eastAsia="fr-CA"/>
        </w:rPr>
        <w:t> romantique</w:t>
      </w:r>
      <w:r w:rsidRPr="004E4B7A">
        <w:rPr>
          <w:rFonts w:ascii="Arial Unicode MS" w:eastAsia="Arial Unicode MS" w:hAnsi="Arial Unicode MS" w:cs="Arial Unicode MS" w:hint="eastAsia"/>
          <w:color w:val="1D1D1D"/>
          <w:sz w:val="20"/>
          <w:szCs w:val="20"/>
          <w:lang w:eastAsia="fr-CA"/>
        </w:rPr>
        <w:t> vient de trouver sa première signification véritable : il désignera toute force d'opposition du modernisme à la tradition qu'incarne le </w:t>
      </w:r>
      <w:hyperlink r:id="rId5" w:history="1">
        <w:r w:rsidRPr="007A6B35">
          <w:rPr>
            <w:rFonts w:ascii="Arial Unicode MS" w:eastAsia="Arial Unicode MS" w:hAnsi="Arial Unicode MS" w:cs="Arial Unicode MS" w:hint="eastAsia"/>
            <w:color w:val="1D1D1D"/>
            <w:sz w:val="20"/>
            <w:szCs w:val="20"/>
            <w:lang w:eastAsia="fr-CA"/>
          </w:rPr>
          <w:t>classicisme</w:t>
        </w:r>
      </w:hyperlink>
      <w:r w:rsidRPr="004E4B7A">
        <w:rPr>
          <w:rFonts w:ascii="Arial Unicode MS" w:eastAsia="Arial Unicode MS" w:hAnsi="Arial Unicode MS" w:cs="Arial Unicode MS" w:hint="eastAsia"/>
          <w:color w:val="1D1D1D"/>
          <w:sz w:val="20"/>
          <w:szCs w:val="20"/>
          <w:lang w:eastAsia="fr-CA"/>
        </w:rPr>
        <w:t>. Par là même, </w:t>
      </w:r>
      <w:r w:rsidRPr="007A6B35">
        <w:rPr>
          <w:rFonts w:ascii="Arial Unicode MS" w:eastAsia="Arial Unicode MS" w:hAnsi="Arial Unicode MS" w:cs="Arial Unicode MS" w:hint="eastAsia"/>
          <w:color w:val="1D1D1D"/>
          <w:sz w:val="20"/>
          <w:szCs w:val="20"/>
          <w:lang w:eastAsia="fr-CA"/>
        </w:rPr>
        <w:t>en rejetant l'exemple de l'Antiquité gréco-romaine</w:t>
      </w:r>
      <w:r w:rsidRPr="004E4B7A">
        <w:rPr>
          <w:rFonts w:ascii="Arial Unicode MS" w:eastAsia="Arial Unicode MS" w:hAnsi="Arial Unicode MS" w:cs="Arial Unicode MS" w:hint="eastAsia"/>
          <w:color w:val="1D1D1D"/>
          <w:sz w:val="20"/>
          <w:szCs w:val="20"/>
          <w:lang w:eastAsia="fr-CA"/>
        </w:rPr>
        <w:t xml:space="preserve">, le romantisme s'affirme comme le courant moderne et national puisant ses forces dans l'histoire. </w:t>
      </w:r>
      <w:r w:rsidR="007A6B35" w:rsidRPr="004E4B7A">
        <w:rPr>
          <w:rFonts w:ascii="Arial Unicode MS" w:eastAsia="Arial Unicode MS" w:hAnsi="Arial Unicode MS" w:cs="Arial Unicode MS" w:hint="eastAsia"/>
          <w:color w:val="1D1D1D"/>
          <w:sz w:val="20"/>
          <w:szCs w:val="20"/>
          <w:lang w:eastAsia="fr-CA"/>
        </w:rPr>
        <w:t xml:space="preserve">Tous les grands courants contemporains peuvent y puiser une raison d'exister : comme rupture d'un ordre ancien, comme lecture de l'indéchiffrable et de la </w:t>
      </w:r>
      <w:proofErr w:type="spellStart"/>
      <w:r w:rsidR="007A6B35" w:rsidRPr="004E4B7A">
        <w:rPr>
          <w:rFonts w:ascii="Arial Unicode MS" w:eastAsia="Arial Unicode MS" w:hAnsi="Arial Unicode MS" w:cs="Arial Unicode MS" w:hint="eastAsia"/>
          <w:color w:val="1D1D1D"/>
          <w:sz w:val="20"/>
          <w:szCs w:val="20"/>
          <w:lang w:eastAsia="fr-CA"/>
        </w:rPr>
        <w:t>sur-réalité</w:t>
      </w:r>
      <w:proofErr w:type="spellEnd"/>
      <w:r w:rsidR="007A6B35" w:rsidRPr="004E4B7A">
        <w:rPr>
          <w:rFonts w:ascii="Arial Unicode MS" w:eastAsia="Arial Unicode MS" w:hAnsi="Arial Unicode MS" w:cs="Arial Unicode MS" w:hint="eastAsia"/>
          <w:color w:val="1D1D1D"/>
          <w:sz w:val="20"/>
          <w:szCs w:val="20"/>
          <w:lang w:eastAsia="fr-CA"/>
        </w:rPr>
        <w:t>, comme aspiration à briser les frontières de l'impossible. L'essentiel du romantisme est plus dans </w:t>
      </w:r>
      <w:r w:rsidR="007A6B35" w:rsidRPr="004E4B7A">
        <w:rPr>
          <w:rFonts w:ascii="Arial Unicode MS" w:eastAsia="Arial Unicode MS" w:hAnsi="Arial Unicode MS" w:cs="Arial Unicode MS" w:hint="eastAsia"/>
          <w:b/>
          <w:bCs/>
          <w:color w:val="1D1D1D"/>
          <w:sz w:val="20"/>
          <w:szCs w:val="20"/>
          <w:lang w:eastAsia="fr-CA"/>
        </w:rPr>
        <w:t>un esprit</w:t>
      </w:r>
      <w:r w:rsidR="007A6B35" w:rsidRPr="004E4B7A">
        <w:rPr>
          <w:rFonts w:ascii="Arial Unicode MS" w:eastAsia="Arial Unicode MS" w:hAnsi="Arial Unicode MS" w:cs="Arial Unicode MS" w:hint="eastAsia"/>
          <w:color w:val="1D1D1D"/>
          <w:sz w:val="20"/>
          <w:szCs w:val="20"/>
          <w:lang w:eastAsia="fr-CA"/>
        </w:rPr>
        <w:t> que dans une plasticité externe, à laquelle on tente trop souvent de le réduire.</w:t>
      </w:r>
    </w:p>
    <w:p w:rsidR="00CB1791" w:rsidRPr="004E4B7A" w:rsidRDefault="00CB1791" w:rsidP="00CB1791">
      <w:pPr>
        <w:shd w:val="clear" w:color="auto" w:fill="FFFFFF"/>
        <w:spacing w:after="0" w:line="355" w:lineRule="atLeast"/>
        <w:jc w:val="both"/>
        <w:rPr>
          <w:rFonts w:ascii="Arial Unicode MS" w:eastAsia="Arial Unicode MS" w:hAnsi="Arial Unicode MS" w:cs="Arial Unicode MS"/>
          <w:color w:val="1D1D1D"/>
          <w:sz w:val="20"/>
          <w:szCs w:val="20"/>
          <w:lang w:eastAsia="fr-CA"/>
        </w:rPr>
      </w:pPr>
    </w:p>
    <w:p w:rsidR="004448DF" w:rsidRPr="007A6B35" w:rsidRDefault="004448DF" w:rsidP="00CB1791">
      <w:pPr>
        <w:shd w:val="clear" w:color="auto" w:fill="FFFFFF"/>
        <w:spacing w:after="0" w:line="355" w:lineRule="atLeast"/>
        <w:jc w:val="both"/>
        <w:rPr>
          <w:rFonts w:ascii="Arial Unicode MS" w:eastAsia="Arial Unicode MS" w:hAnsi="Arial Unicode MS" w:cs="Arial Unicode MS" w:hint="eastAsia"/>
          <w:b/>
          <w:bCs/>
          <w:color w:val="4F6228" w:themeColor="accent3" w:themeShade="80"/>
          <w:sz w:val="20"/>
          <w:szCs w:val="20"/>
          <w:lang w:eastAsia="fr-CA"/>
        </w:rPr>
      </w:pPr>
      <w:r w:rsidRPr="007A6B35">
        <w:rPr>
          <w:rFonts w:ascii="Arial Unicode MS" w:eastAsia="Arial Unicode MS" w:hAnsi="Arial Unicode MS" w:cs="Arial Unicode MS" w:hint="eastAsia"/>
          <w:b/>
          <w:bCs/>
          <w:color w:val="4F6228" w:themeColor="accent3" w:themeShade="80"/>
          <w:sz w:val="20"/>
          <w:szCs w:val="20"/>
          <w:lang w:eastAsia="fr-CA"/>
        </w:rPr>
        <w:t>Une volonté de rupture avec le classicisme</w:t>
      </w:r>
    </w:p>
    <w:p w:rsidR="004448DF" w:rsidRPr="004E4B7A" w:rsidRDefault="004448DF" w:rsidP="007A6B35">
      <w:pPr>
        <w:shd w:val="clear" w:color="auto" w:fill="FFFFFF"/>
        <w:spacing w:after="0" w:line="355" w:lineRule="atLeast"/>
        <w:ind w:firstLine="708"/>
        <w:jc w:val="both"/>
        <w:rPr>
          <w:rFonts w:ascii="Arial Unicode MS" w:eastAsia="Arial Unicode MS" w:hAnsi="Arial Unicode MS" w:cs="Arial Unicode MS"/>
          <w:color w:val="1D1D1D"/>
          <w:sz w:val="20"/>
          <w:szCs w:val="20"/>
          <w:lang w:eastAsia="fr-CA"/>
        </w:rPr>
      </w:pPr>
      <w:r w:rsidRPr="004E4B7A">
        <w:rPr>
          <w:rFonts w:ascii="Arial Unicode MS" w:eastAsia="Arial Unicode MS" w:hAnsi="Arial Unicode MS" w:cs="Arial Unicode MS" w:hint="eastAsia"/>
          <w:color w:val="1D1D1D"/>
          <w:sz w:val="20"/>
          <w:szCs w:val="20"/>
          <w:lang w:eastAsia="fr-CA"/>
        </w:rPr>
        <w:t>La médiocre qualité de la poésie française du XVIII</w:t>
      </w:r>
      <w:r w:rsidRPr="007A6B35">
        <w:rPr>
          <w:rFonts w:ascii="Arial Unicode MS" w:eastAsia="Arial Unicode MS" w:hAnsi="Arial Unicode MS" w:cs="Arial Unicode MS" w:hint="eastAsia"/>
          <w:color w:val="1D1D1D"/>
          <w:sz w:val="20"/>
          <w:szCs w:val="20"/>
          <w:lang w:eastAsia="fr-CA"/>
        </w:rPr>
        <w:t>e</w:t>
      </w:r>
      <w:r w:rsidRPr="004E4B7A">
        <w:rPr>
          <w:rFonts w:ascii="Arial Unicode MS" w:eastAsia="Arial Unicode MS" w:hAnsi="Arial Unicode MS" w:cs="Arial Unicode MS" w:hint="eastAsia"/>
          <w:color w:val="1D1D1D"/>
          <w:sz w:val="20"/>
          <w:szCs w:val="20"/>
          <w:lang w:eastAsia="fr-CA"/>
        </w:rPr>
        <w:t> siècle, poésie le plus souvent didactique et ennuyeuse, traduit la persistance du goût classique pour l'impersonnalité. Et si quelques figures accompagnent</w:t>
      </w:r>
      <w:r w:rsidR="00CB1791" w:rsidRPr="004E4B7A">
        <w:rPr>
          <w:rFonts w:ascii="Arial Unicode MS" w:eastAsia="Arial Unicode MS" w:hAnsi="Arial Unicode MS" w:cs="Arial Unicode MS"/>
          <w:color w:val="1D1D1D"/>
          <w:sz w:val="20"/>
          <w:szCs w:val="20"/>
          <w:lang w:eastAsia="fr-CA"/>
        </w:rPr>
        <w:t xml:space="preserve"> </w:t>
      </w:r>
      <w:hyperlink r:id="rId6" w:history="1">
        <w:r w:rsidRPr="007A6B35">
          <w:rPr>
            <w:rFonts w:ascii="Arial Unicode MS" w:eastAsia="Arial Unicode MS" w:hAnsi="Arial Unicode MS" w:cs="Arial Unicode MS" w:hint="eastAsia"/>
            <w:color w:val="1D1D1D"/>
            <w:sz w:val="20"/>
            <w:szCs w:val="20"/>
            <w:lang w:eastAsia="fr-CA"/>
          </w:rPr>
          <w:t>Rousseau</w:t>
        </w:r>
      </w:hyperlink>
      <w:r w:rsidRPr="004E4B7A">
        <w:rPr>
          <w:rFonts w:ascii="Arial Unicode MS" w:eastAsia="Arial Unicode MS" w:hAnsi="Arial Unicode MS" w:cs="Arial Unicode MS" w:hint="eastAsia"/>
          <w:color w:val="1D1D1D"/>
          <w:sz w:val="20"/>
          <w:szCs w:val="20"/>
          <w:lang w:eastAsia="fr-CA"/>
        </w:rPr>
        <w:t> dans l'épanchement de </w:t>
      </w:r>
      <w:r w:rsidRPr="007A6B35">
        <w:rPr>
          <w:rFonts w:ascii="Arial Unicode MS" w:eastAsia="Arial Unicode MS" w:hAnsi="Arial Unicode MS" w:cs="Arial Unicode MS" w:hint="eastAsia"/>
          <w:color w:val="1D1D1D"/>
          <w:sz w:val="20"/>
          <w:szCs w:val="20"/>
          <w:lang w:eastAsia="fr-CA"/>
        </w:rPr>
        <w:t>la subjectivité</w:t>
      </w:r>
      <w:r w:rsidRPr="004E4B7A">
        <w:rPr>
          <w:rFonts w:ascii="Arial Unicode MS" w:eastAsia="Arial Unicode MS" w:hAnsi="Arial Unicode MS" w:cs="Arial Unicode MS" w:hint="eastAsia"/>
          <w:color w:val="1D1D1D"/>
          <w:sz w:val="20"/>
          <w:szCs w:val="20"/>
          <w:lang w:eastAsia="fr-CA"/>
        </w:rPr>
        <w:t> et du </w:t>
      </w:r>
      <w:r w:rsidRPr="007A6B35">
        <w:rPr>
          <w:rFonts w:ascii="Arial Unicode MS" w:eastAsia="Arial Unicode MS" w:hAnsi="Arial Unicode MS" w:cs="Arial Unicode MS" w:hint="eastAsia"/>
          <w:color w:val="1D1D1D"/>
          <w:sz w:val="20"/>
          <w:szCs w:val="20"/>
          <w:lang w:eastAsia="fr-CA"/>
        </w:rPr>
        <w:t>lyrisme naturel</w:t>
      </w:r>
      <w:r w:rsidRPr="004E4B7A">
        <w:rPr>
          <w:rFonts w:ascii="Arial Unicode MS" w:eastAsia="Arial Unicode MS" w:hAnsi="Arial Unicode MS" w:cs="Arial Unicode MS" w:hint="eastAsia"/>
          <w:color w:val="1D1D1D"/>
          <w:sz w:val="20"/>
          <w:szCs w:val="20"/>
          <w:lang w:eastAsia="fr-CA"/>
        </w:rPr>
        <w:t>, il est impossible de trouver en France un véritable courant préromantique.</w:t>
      </w:r>
      <w:r w:rsidR="007D4D99"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Cette persistance du classicisme explique que le romantisme français ait éclaté à la fois plus tardivement et plus violemment qu'ailleurs : il lui fallait déraciner deux siècles de raison et de logique, et cela supposait un changement général des esprit</w:t>
      </w:r>
      <w:r w:rsidR="007D4D99" w:rsidRPr="004E4B7A">
        <w:rPr>
          <w:rFonts w:ascii="Arial Unicode MS" w:eastAsia="Arial Unicode MS" w:hAnsi="Arial Unicode MS" w:cs="Arial Unicode MS"/>
          <w:color w:val="1D1D1D"/>
          <w:sz w:val="20"/>
          <w:szCs w:val="20"/>
          <w:lang w:eastAsia="fr-CA"/>
        </w:rPr>
        <w:t xml:space="preserve">s. </w:t>
      </w:r>
      <w:r w:rsidRPr="004E4B7A">
        <w:rPr>
          <w:rFonts w:ascii="Arial Unicode MS" w:eastAsia="Arial Unicode MS" w:hAnsi="Arial Unicode MS" w:cs="Arial Unicode MS" w:hint="eastAsia"/>
          <w:color w:val="1D1D1D"/>
          <w:sz w:val="20"/>
          <w:szCs w:val="20"/>
          <w:lang w:eastAsia="fr-CA"/>
        </w:rPr>
        <w:t>Cette tâche fut facilitée par le bouleversement né de la</w:t>
      </w:r>
      <w:r w:rsidR="00CB1791" w:rsidRPr="004E4B7A">
        <w:rPr>
          <w:rFonts w:ascii="Arial Unicode MS" w:eastAsia="Arial Unicode MS" w:hAnsi="Arial Unicode MS" w:cs="Arial Unicode MS"/>
          <w:color w:val="1D1D1D"/>
          <w:sz w:val="20"/>
          <w:szCs w:val="20"/>
          <w:lang w:eastAsia="fr-CA"/>
        </w:rPr>
        <w:t xml:space="preserve"> </w:t>
      </w:r>
      <w:hyperlink r:id="rId7" w:history="1">
        <w:r w:rsidRPr="007A6B35">
          <w:rPr>
            <w:rFonts w:ascii="Arial Unicode MS" w:eastAsia="Arial Unicode MS" w:hAnsi="Arial Unicode MS" w:cs="Arial Unicode MS" w:hint="eastAsia"/>
            <w:color w:val="1D1D1D"/>
            <w:sz w:val="20"/>
            <w:szCs w:val="20"/>
            <w:lang w:eastAsia="fr-CA"/>
          </w:rPr>
          <w:t>Révolution française</w:t>
        </w:r>
      </w:hyperlink>
      <w:r w:rsidRPr="004E4B7A">
        <w:rPr>
          <w:rFonts w:ascii="Arial Unicode MS" w:eastAsia="Arial Unicode MS" w:hAnsi="Arial Unicode MS" w:cs="Arial Unicode MS" w:hint="eastAsia"/>
          <w:color w:val="1D1D1D"/>
          <w:sz w:val="20"/>
          <w:szCs w:val="20"/>
          <w:lang w:eastAsia="fr-CA"/>
        </w:rPr>
        <w:t> : la tourmente dans laquelle fut plongée la</w:t>
      </w:r>
      <w:r w:rsidR="007A6B35">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 République (1792-1804), puis la période napoléonienne (1804-1815) marquèrent le monde d'une manière irréversible. Malgré le dégoût général pour les horreurs de la </w:t>
      </w:r>
      <w:hyperlink r:id="rId8" w:history="1">
        <w:r w:rsidRPr="007A6B35">
          <w:rPr>
            <w:rFonts w:ascii="Arial Unicode MS" w:eastAsia="Arial Unicode MS" w:hAnsi="Arial Unicode MS" w:cs="Arial Unicode MS" w:hint="eastAsia"/>
            <w:color w:val="1D1D1D"/>
            <w:sz w:val="20"/>
            <w:szCs w:val="20"/>
            <w:lang w:eastAsia="fr-CA"/>
          </w:rPr>
          <w:t>Terreur</w:t>
        </w:r>
      </w:hyperlink>
      <w:r w:rsidRPr="004E4B7A">
        <w:rPr>
          <w:rFonts w:ascii="Arial Unicode MS" w:eastAsia="Arial Unicode MS" w:hAnsi="Arial Unicode MS" w:cs="Arial Unicode MS" w:hint="eastAsia"/>
          <w:color w:val="1D1D1D"/>
          <w:sz w:val="20"/>
          <w:szCs w:val="20"/>
          <w:lang w:eastAsia="fr-CA"/>
        </w:rPr>
        <w:t> (1792-1794), en dépit de l'hostilité de beaucoup de personnes aux régimes non monarchiques, tous subiront la fascination de cette époque, jusqu'à en faire un véritable mythe artistique.</w:t>
      </w:r>
      <w:r w:rsidR="00CB1791"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L'espoir issu de ce bouleversement d'une société ouvrait une brèche dans l'équilibre classique et semblait appeler une révolution esthétique.</w:t>
      </w:r>
      <w:r w:rsidR="00CB1791"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 xml:space="preserve">Après le schématisme classique du héros raisonnant, il semblait que </w:t>
      </w:r>
      <w:r w:rsidRPr="004E4B7A">
        <w:rPr>
          <w:rFonts w:ascii="Arial Unicode MS" w:eastAsia="Arial Unicode MS" w:hAnsi="Arial Unicode MS" w:cs="Arial Unicode MS" w:hint="eastAsia"/>
          <w:color w:val="1D1D1D"/>
          <w:sz w:val="20"/>
          <w:szCs w:val="20"/>
          <w:lang w:eastAsia="fr-CA"/>
        </w:rPr>
        <w:lastRenderedPageBreak/>
        <w:t>l'homme venait de trouver sa seconde vie – la vraie aux yeux des romantiques – dans </w:t>
      </w:r>
      <w:r w:rsidRPr="007A6B35">
        <w:rPr>
          <w:rFonts w:ascii="Arial Unicode MS" w:eastAsia="Arial Unicode MS" w:hAnsi="Arial Unicode MS" w:cs="Arial Unicode MS" w:hint="eastAsia"/>
          <w:color w:val="1D1D1D"/>
          <w:sz w:val="20"/>
          <w:szCs w:val="20"/>
          <w:lang w:eastAsia="fr-CA"/>
        </w:rPr>
        <w:t>le déferlement et le chaos</w:t>
      </w:r>
      <w:r w:rsidRPr="004E4B7A">
        <w:rPr>
          <w:rFonts w:ascii="Arial Unicode MS" w:eastAsia="Arial Unicode MS" w:hAnsi="Arial Unicode MS" w:cs="Arial Unicode MS" w:hint="eastAsia"/>
          <w:color w:val="1D1D1D"/>
          <w:sz w:val="20"/>
          <w:szCs w:val="20"/>
          <w:lang w:eastAsia="fr-CA"/>
        </w:rPr>
        <w:t>, jugés, malgré les apparences, beaucoup plus constructifs que destructifs.</w:t>
      </w:r>
    </w:p>
    <w:p w:rsidR="00CB1791" w:rsidRPr="004E4B7A" w:rsidRDefault="00CB1791" w:rsidP="004448DF">
      <w:pPr>
        <w:shd w:val="clear" w:color="auto" w:fill="FFFFFF"/>
        <w:spacing w:after="0" w:line="355" w:lineRule="atLeast"/>
        <w:jc w:val="both"/>
        <w:rPr>
          <w:rFonts w:ascii="Arial Unicode MS" w:eastAsia="Arial Unicode MS" w:hAnsi="Arial Unicode MS" w:cs="Arial Unicode MS" w:hint="eastAsia"/>
          <w:color w:val="1D1D1D"/>
          <w:sz w:val="20"/>
          <w:szCs w:val="20"/>
          <w:lang w:eastAsia="fr-CA"/>
        </w:rPr>
      </w:pPr>
    </w:p>
    <w:p w:rsidR="004448DF" w:rsidRPr="007A6B35" w:rsidRDefault="004448DF" w:rsidP="007A6B35">
      <w:pPr>
        <w:shd w:val="clear" w:color="auto" w:fill="FFFFFF"/>
        <w:spacing w:after="0" w:line="355" w:lineRule="atLeast"/>
        <w:jc w:val="both"/>
        <w:rPr>
          <w:rFonts w:ascii="Arial Unicode MS" w:eastAsia="Arial Unicode MS" w:hAnsi="Arial Unicode MS" w:cs="Arial Unicode MS"/>
          <w:b/>
          <w:bCs/>
          <w:color w:val="4F6228" w:themeColor="accent3" w:themeShade="80"/>
          <w:sz w:val="20"/>
          <w:szCs w:val="20"/>
          <w:lang w:eastAsia="fr-CA"/>
        </w:rPr>
      </w:pPr>
      <w:r w:rsidRPr="007A6B35">
        <w:rPr>
          <w:rFonts w:ascii="Arial Unicode MS" w:eastAsia="Arial Unicode MS" w:hAnsi="Arial Unicode MS" w:cs="Arial Unicode MS" w:hint="eastAsia"/>
          <w:b/>
          <w:bCs/>
          <w:color w:val="4F6228" w:themeColor="accent3" w:themeShade="80"/>
          <w:sz w:val="20"/>
          <w:szCs w:val="20"/>
          <w:lang w:eastAsia="fr-CA"/>
        </w:rPr>
        <w:t xml:space="preserve">Une libération </w:t>
      </w:r>
    </w:p>
    <w:p w:rsidR="004E4B7A" w:rsidRDefault="004448DF" w:rsidP="007A6B35">
      <w:pPr>
        <w:shd w:val="clear" w:color="auto" w:fill="FFFFFF"/>
        <w:spacing w:after="0" w:line="355" w:lineRule="atLeast"/>
        <w:ind w:firstLine="708"/>
        <w:jc w:val="both"/>
        <w:rPr>
          <w:rFonts w:ascii="Arial Unicode MS" w:eastAsia="Arial Unicode MS" w:hAnsi="Arial Unicode MS" w:cs="Arial Unicode MS"/>
          <w:color w:val="1D1D1D"/>
          <w:sz w:val="20"/>
          <w:szCs w:val="20"/>
          <w:lang w:eastAsia="fr-CA"/>
        </w:rPr>
      </w:pPr>
      <w:r w:rsidRPr="004E4B7A">
        <w:rPr>
          <w:rFonts w:ascii="Arial Unicode MS" w:eastAsia="Arial Unicode MS" w:hAnsi="Arial Unicode MS" w:cs="Arial Unicode MS" w:hint="eastAsia"/>
          <w:color w:val="1D1D1D"/>
          <w:sz w:val="20"/>
          <w:szCs w:val="20"/>
          <w:lang w:eastAsia="fr-CA"/>
        </w:rPr>
        <w:t>Durant les premières années du XIX</w:t>
      </w:r>
      <w:r w:rsidRPr="007A6B35">
        <w:rPr>
          <w:rFonts w:ascii="Arial Unicode MS" w:eastAsia="Arial Unicode MS" w:hAnsi="Arial Unicode MS" w:cs="Arial Unicode MS" w:hint="eastAsia"/>
          <w:color w:val="1D1D1D"/>
          <w:sz w:val="20"/>
          <w:szCs w:val="20"/>
          <w:lang w:eastAsia="fr-CA"/>
        </w:rPr>
        <w:t>e</w:t>
      </w:r>
      <w:r w:rsidRPr="004E4B7A">
        <w:rPr>
          <w:rFonts w:ascii="Arial Unicode MS" w:eastAsia="Arial Unicode MS" w:hAnsi="Arial Unicode MS" w:cs="Arial Unicode MS" w:hint="eastAsia"/>
          <w:color w:val="1D1D1D"/>
          <w:sz w:val="20"/>
          <w:szCs w:val="20"/>
          <w:lang w:eastAsia="fr-CA"/>
        </w:rPr>
        <w:t> siècle, les effets de la Révolution de 1789 se font sentir sur les esprits. Depuis son exil en Suisse, </w:t>
      </w:r>
      <w:hyperlink r:id="rId9" w:history="1">
        <w:r w:rsidRPr="007A6B35">
          <w:rPr>
            <w:rFonts w:ascii="Arial Unicode MS" w:eastAsia="Arial Unicode MS" w:hAnsi="Arial Unicode MS" w:cs="Arial Unicode MS" w:hint="eastAsia"/>
            <w:color w:val="1D1D1D"/>
            <w:sz w:val="20"/>
            <w:szCs w:val="20"/>
            <w:lang w:eastAsia="fr-CA"/>
          </w:rPr>
          <w:t>Mme de Staël</w:t>
        </w:r>
      </w:hyperlink>
      <w:r w:rsidRPr="004E4B7A">
        <w:rPr>
          <w:rFonts w:ascii="Arial Unicode MS" w:eastAsia="Arial Unicode MS" w:hAnsi="Arial Unicode MS" w:cs="Arial Unicode MS" w:hint="eastAsia"/>
          <w:color w:val="1D1D1D"/>
          <w:sz w:val="20"/>
          <w:szCs w:val="20"/>
          <w:lang w:eastAsia="fr-CA"/>
        </w:rPr>
        <w:t> exige une littérature libérée des contraintes du classicisme, dont l'effet est d'« étouffer de nobles sentiments, tarir la source des pensées » (</w:t>
      </w:r>
      <w:r w:rsidRPr="007A6B35">
        <w:rPr>
          <w:rFonts w:ascii="Arial Unicode MS" w:eastAsia="Arial Unicode MS" w:hAnsi="Arial Unicode MS" w:cs="Arial Unicode MS" w:hint="eastAsia"/>
          <w:color w:val="1D1D1D"/>
          <w:sz w:val="20"/>
          <w:szCs w:val="20"/>
          <w:lang w:eastAsia="fr-CA"/>
        </w:rPr>
        <w:t>De la littérature, considérée dans ses rapports avec les institutions sociales,</w:t>
      </w:r>
      <w:r w:rsidRPr="004E4B7A">
        <w:rPr>
          <w:rFonts w:ascii="Arial Unicode MS" w:eastAsia="Arial Unicode MS" w:hAnsi="Arial Unicode MS" w:cs="Arial Unicode MS" w:hint="eastAsia"/>
          <w:color w:val="1D1D1D"/>
          <w:sz w:val="20"/>
          <w:szCs w:val="20"/>
          <w:lang w:eastAsia="fr-CA"/>
        </w:rPr>
        <w:t> 1800). De son côté,</w:t>
      </w:r>
      <w:r w:rsidR="00CB1791" w:rsidRPr="004E4B7A">
        <w:rPr>
          <w:rFonts w:ascii="Arial Unicode MS" w:eastAsia="Arial Unicode MS" w:hAnsi="Arial Unicode MS" w:cs="Arial Unicode MS"/>
          <w:color w:val="1D1D1D"/>
          <w:sz w:val="20"/>
          <w:szCs w:val="20"/>
          <w:lang w:eastAsia="fr-CA"/>
        </w:rPr>
        <w:t xml:space="preserve"> </w:t>
      </w:r>
      <w:hyperlink r:id="rId10" w:history="1">
        <w:r w:rsidRPr="007A6B35">
          <w:rPr>
            <w:rFonts w:ascii="Arial Unicode MS" w:eastAsia="Arial Unicode MS" w:hAnsi="Arial Unicode MS" w:cs="Arial Unicode MS" w:hint="eastAsia"/>
            <w:color w:val="1D1D1D"/>
            <w:sz w:val="20"/>
            <w:szCs w:val="20"/>
            <w:lang w:eastAsia="fr-CA"/>
          </w:rPr>
          <w:t>Chateaubriand</w:t>
        </w:r>
      </w:hyperlink>
      <w:r w:rsidRPr="004E4B7A">
        <w:rPr>
          <w:rFonts w:ascii="Arial Unicode MS" w:eastAsia="Arial Unicode MS" w:hAnsi="Arial Unicode MS" w:cs="Arial Unicode MS" w:hint="eastAsia"/>
          <w:color w:val="1D1D1D"/>
          <w:sz w:val="20"/>
          <w:szCs w:val="20"/>
          <w:lang w:eastAsia="fr-CA"/>
        </w:rPr>
        <w:t> jette dans le </w:t>
      </w:r>
      <w:hyperlink r:id="rId11" w:history="1">
        <w:r w:rsidRPr="007A6B35">
          <w:rPr>
            <w:rFonts w:ascii="Arial Unicode MS" w:eastAsia="Arial Unicode MS" w:hAnsi="Arial Unicode MS" w:cs="Arial Unicode MS" w:hint="eastAsia"/>
            <w:color w:val="1D1D1D"/>
            <w:sz w:val="20"/>
            <w:szCs w:val="20"/>
            <w:u w:val="single"/>
            <w:lang w:eastAsia="fr-CA"/>
          </w:rPr>
          <w:t>Génie du christianisme</w:t>
        </w:r>
      </w:hyperlink>
      <w:r w:rsidRPr="007A6B35">
        <w:rPr>
          <w:rFonts w:ascii="Arial Unicode MS" w:eastAsia="Arial Unicode MS" w:hAnsi="Arial Unicode MS" w:cs="Arial Unicode MS" w:hint="eastAsia"/>
          <w:color w:val="1D1D1D"/>
          <w:sz w:val="20"/>
          <w:szCs w:val="20"/>
          <w:u w:val="single"/>
          <w:lang w:eastAsia="fr-CA"/>
        </w:rPr>
        <w:t> (</w:t>
      </w:r>
      <w:r w:rsidRPr="004E4B7A">
        <w:rPr>
          <w:rFonts w:ascii="Arial Unicode MS" w:eastAsia="Arial Unicode MS" w:hAnsi="Arial Unicode MS" w:cs="Arial Unicode MS" w:hint="eastAsia"/>
          <w:color w:val="1D1D1D"/>
          <w:sz w:val="20"/>
          <w:szCs w:val="20"/>
          <w:lang w:eastAsia="fr-CA"/>
        </w:rPr>
        <w:t>1802) les premiers thèmes spirituels du romantisme.</w:t>
      </w:r>
      <w:r w:rsidR="004E4B7A"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Mais, en même temps qu'ils réclament </w:t>
      </w:r>
      <w:r w:rsidRPr="007A6B35">
        <w:rPr>
          <w:rFonts w:ascii="Arial Unicode MS" w:eastAsia="Arial Unicode MS" w:hAnsi="Arial Unicode MS" w:cs="Arial Unicode MS" w:hint="eastAsia"/>
          <w:color w:val="1D1D1D"/>
          <w:sz w:val="20"/>
          <w:szCs w:val="20"/>
          <w:lang w:eastAsia="fr-CA"/>
        </w:rPr>
        <w:t>l'ouverture de la littérature</w:t>
      </w:r>
      <w:r w:rsidRPr="004E4B7A">
        <w:rPr>
          <w:rFonts w:ascii="Arial Unicode MS" w:eastAsia="Arial Unicode MS" w:hAnsi="Arial Unicode MS" w:cs="Arial Unicode MS" w:hint="eastAsia"/>
          <w:color w:val="1D1D1D"/>
          <w:sz w:val="20"/>
          <w:szCs w:val="20"/>
          <w:lang w:eastAsia="fr-CA"/>
        </w:rPr>
        <w:t>, les écrivains élargissent l'horizon littéraire en se tournant</w:t>
      </w:r>
      <w:r w:rsidR="00821C32">
        <w:rPr>
          <w:rFonts w:ascii="Arial Unicode MS" w:eastAsia="Arial Unicode MS" w:hAnsi="Arial Unicode MS" w:cs="Arial Unicode MS" w:hint="eastAsia"/>
          <w:color w:val="1D1D1D"/>
          <w:sz w:val="20"/>
          <w:szCs w:val="20"/>
          <w:lang w:eastAsia="fr-CA"/>
        </w:rPr>
        <w:t xml:space="preserve"> vers leurs collègues étrangers</w:t>
      </w:r>
      <w:r w:rsidR="00CB1791"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 xml:space="preserve">Dès lors, les écrivains étrangers pénètrent le paysage littéraire français. Le théâtre découvre Schiller, Goethe et Shakespeare. La poésie s'oriente, sous l'influence de lord Byron, vers le fantastique macabre. Enfin, </w:t>
      </w:r>
      <w:proofErr w:type="spellStart"/>
      <w:r w:rsidRPr="004E4B7A">
        <w:rPr>
          <w:rFonts w:ascii="Arial Unicode MS" w:eastAsia="Arial Unicode MS" w:hAnsi="Arial Unicode MS" w:cs="Arial Unicode MS" w:hint="eastAsia"/>
          <w:color w:val="1D1D1D"/>
          <w:sz w:val="20"/>
          <w:szCs w:val="20"/>
          <w:lang w:eastAsia="fr-CA"/>
        </w:rPr>
        <w:t>le</w:t>
      </w:r>
      <w:r w:rsidRPr="007A6B35">
        <w:rPr>
          <w:rFonts w:ascii="Arial Unicode MS" w:eastAsia="Arial Unicode MS" w:hAnsi="Arial Unicode MS" w:cs="Arial Unicode MS" w:hint="eastAsia"/>
          <w:color w:val="1D1D1D"/>
          <w:sz w:val="20"/>
          <w:szCs w:val="20"/>
          <w:lang w:eastAsia="fr-CA"/>
        </w:rPr>
        <w:t>Waverley</w:t>
      </w:r>
      <w:proofErr w:type="spellEnd"/>
      <w:r w:rsidRPr="004E4B7A">
        <w:rPr>
          <w:rFonts w:ascii="Arial Unicode MS" w:eastAsia="Arial Unicode MS" w:hAnsi="Arial Unicode MS" w:cs="Arial Unicode MS" w:hint="eastAsia"/>
          <w:color w:val="1D1D1D"/>
          <w:sz w:val="20"/>
          <w:szCs w:val="20"/>
          <w:lang w:eastAsia="fr-CA"/>
        </w:rPr>
        <w:t> (1814) de Walter Scott développe le goût du merveilleux moyenâgeux.</w:t>
      </w:r>
      <w:r w:rsidR="00CB1791"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Un climat nouveau se crée ainsi, correspondant à un « état d'âme collectif », pour lequel la publication des </w:t>
      </w:r>
      <w:hyperlink r:id="rId12" w:history="1">
        <w:r w:rsidRPr="007A6B35">
          <w:rPr>
            <w:rFonts w:ascii="Arial Unicode MS" w:eastAsia="Arial Unicode MS" w:hAnsi="Arial Unicode MS" w:cs="Arial Unicode MS" w:hint="eastAsia"/>
            <w:color w:val="1D1D1D"/>
            <w:sz w:val="20"/>
            <w:szCs w:val="20"/>
            <w:u w:val="single"/>
            <w:lang w:eastAsia="fr-CA"/>
          </w:rPr>
          <w:t>Méditations poétiques</w:t>
        </w:r>
      </w:hyperlink>
      <w:r w:rsidRPr="004E4B7A">
        <w:rPr>
          <w:rFonts w:ascii="Arial Unicode MS" w:eastAsia="Arial Unicode MS" w:hAnsi="Arial Unicode MS" w:cs="Arial Unicode MS" w:hint="eastAsia"/>
          <w:color w:val="1D1D1D"/>
          <w:sz w:val="20"/>
          <w:szCs w:val="20"/>
          <w:lang w:eastAsia="fr-CA"/>
        </w:rPr>
        <w:t> de </w:t>
      </w:r>
      <w:hyperlink r:id="rId13" w:history="1">
        <w:r w:rsidRPr="007A6B35">
          <w:rPr>
            <w:rFonts w:ascii="Arial Unicode MS" w:eastAsia="Arial Unicode MS" w:hAnsi="Arial Unicode MS" w:cs="Arial Unicode MS" w:hint="eastAsia"/>
            <w:color w:val="1D1D1D"/>
            <w:sz w:val="20"/>
            <w:szCs w:val="20"/>
            <w:lang w:eastAsia="fr-CA"/>
          </w:rPr>
          <w:t>Lamartine</w:t>
        </w:r>
      </w:hyperlink>
      <w:r w:rsidRPr="004E4B7A">
        <w:rPr>
          <w:rFonts w:ascii="Arial Unicode MS" w:eastAsia="Arial Unicode MS" w:hAnsi="Arial Unicode MS" w:cs="Arial Unicode MS" w:hint="eastAsia"/>
          <w:color w:val="1D1D1D"/>
          <w:sz w:val="20"/>
          <w:szCs w:val="20"/>
          <w:lang w:eastAsia="fr-CA"/>
        </w:rPr>
        <w:t> en sera le premier grand triomphe.</w:t>
      </w:r>
    </w:p>
    <w:p w:rsidR="007A6B35" w:rsidRPr="004E4B7A" w:rsidRDefault="007A6B35" w:rsidP="004E4B7A">
      <w:pPr>
        <w:shd w:val="clear" w:color="auto" w:fill="FFFFFF"/>
        <w:spacing w:after="0" w:line="355" w:lineRule="atLeast"/>
        <w:ind w:firstLine="708"/>
        <w:jc w:val="both"/>
        <w:rPr>
          <w:rFonts w:ascii="Arial Unicode MS" w:eastAsia="Arial Unicode MS" w:hAnsi="Arial Unicode MS" w:cs="Arial Unicode MS" w:hint="eastAsia"/>
          <w:color w:val="1D1D1D"/>
          <w:sz w:val="20"/>
          <w:szCs w:val="20"/>
          <w:lang w:eastAsia="fr-CA"/>
        </w:rPr>
      </w:pPr>
    </w:p>
    <w:p w:rsidR="004448DF" w:rsidRPr="004E4B7A" w:rsidRDefault="004448DF" w:rsidP="004448DF">
      <w:pPr>
        <w:spacing w:after="0" w:line="318" w:lineRule="atLeast"/>
        <w:outlineLvl w:val="3"/>
        <w:rPr>
          <w:rFonts w:ascii="Arial Unicode MS" w:eastAsia="Arial Unicode MS" w:hAnsi="Arial Unicode MS" w:cs="Arial Unicode MS"/>
          <w:b/>
          <w:bCs/>
          <w:color w:val="1F90A1"/>
          <w:sz w:val="20"/>
          <w:szCs w:val="20"/>
          <w:lang w:eastAsia="fr-CA"/>
        </w:rPr>
      </w:pPr>
      <w:r w:rsidRPr="007A6B35">
        <w:rPr>
          <w:rFonts w:ascii="Arial Unicode MS" w:eastAsia="Arial Unicode MS" w:hAnsi="Arial Unicode MS" w:cs="Arial Unicode MS" w:hint="eastAsia"/>
          <w:b/>
          <w:bCs/>
          <w:color w:val="4F6228" w:themeColor="accent3" w:themeShade="80"/>
          <w:sz w:val="20"/>
          <w:szCs w:val="20"/>
          <w:lang w:eastAsia="fr-CA"/>
        </w:rPr>
        <w:t>La mission sociale de la littérature</w:t>
      </w:r>
    </w:p>
    <w:p w:rsidR="004448DF" w:rsidRPr="004E4B7A" w:rsidRDefault="00E8210C" w:rsidP="007A6B35">
      <w:pPr>
        <w:shd w:val="clear" w:color="auto" w:fill="FFFFFF"/>
        <w:spacing w:after="0" w:line="355" w:lineRule="atLeast"/>
        <w:ind w:firstLine="708"/>
        <w:jc w:val="both"/>
        <w:rPr>
          <w:rFonts w:ascii="Arial Unicode MS" w:eastAsia="Arial Unicode MS" w:hAnsi="Arial Unicode MS" w:cs="Arial Unicode MS"/>
          <w:color w:val="1D1D1D"/>
          <w:sz w:val="20"/>
          <w:szCs w:val="20"/>
          <w:lang w:eastAsia="fr-CA"/>
        </w:rPr>
      </w:pPr>
      <w:r w:rsidRPr="004E4B7A">
        <w:rPr>
          <w:rFonts w:ascii="Arial Unicode MS" w:eastAsia="Arial Unicode MS" w:hAnsi="Arial Unicode MS" w:cs="Arial Unicode MS"/>
          <w:color w:val="1D1D1D"/>
          <w:sz w:val="20"/>
          <w:szCs w:val="20"/>
          <w:lang w:eastAsia="fr-CA"/>
        </w:rPr>
        <w:t>L</w:t>
      </w:r>
      <w:r w:rsidR="004448DF" w:rsidRPr="004E4B7A">
        <w:rPr>
          <w:rFonts w:ascii="Arial Unicode MS" w:eastAsia="Arial Unicode MS" w:hAnsi="Arial Unicode MS" w:cs="Arial Unicode MS" w:hint="eastAsia"/>
          <w:color w:val="1D1D1D"/>
          <w:sz w:val="20"/>
          <w:szCs w:val="20"/>
          <w:lang w:eastAsia="fr-CA"/>
        </w:rPr>
        <w:t>'apparition d'un romantisme triomphant crée une nouvelle mode (bohême littéraire, dandysme à la Musset, « Jeune-France » de Théophile Gautier et d'Alexandre Dumas) qui n'empêche pourtant pas la croyance active en un monde meilleur.</w:t>
      </w:r>
      <w:r w:rsidR="004E4B7A" w:rsidRPr="004E4B7A">
        <w:rPr>
          <w:rFonts w:ascii="Arial Unicode MS" w:eastAsia="Arial Unicode MS" w:hAnsi="Arial Unicode MS" w:cs="Arial Unicode MS"/>
          <w:color w:val="1D1D1D"/>
          <w:sz w:val="20"/>
          <w:szCs w:val="20"/>
          <w:lang w:eastAsia="fr-CA"/>
        </w:rPr>
        <w:t xml:space="preserve"> </w:t>
      </w:r>
      <w:r w:rsidR="004448DF" w:rsidRPr="004E4B7A">
        <w:rPr>
          <w:rFonts w:ascii="Arial Unicode MS" w:eastAsia="Arial Unicode MS" w:hAnsi="Arial Unicode MS" w:cs="Arial Unicode MS" w:hint="eastAsia"/>
          <w:color w:val="1D1D1D"/>
          <w:sz w:val="20"/>
          <w:szCs w:val="20"/>
          <w:lang w:eastAsia="fr-CA"/>
        </w:rPr>
        <w:t>Parallèlement, cette période de crises oblige les écrivains à se tourner de façon plus nette vers le monde social qui les entoure.</w:t>
      </w:r>
      <w:r w:rsidR="004E4B7A" w:rsidRPr="004E4B7A">
        <w:rPr>
          <w:rFonts w:ascii="Arial Unicode MS" w:eastAsia="Arial Unicode MS" w:hAnsi="Arial Unicode MS" w:cs="Arial Unicode MS"/>
          <w:color w:val="1D1D1D"/>
          <w:sz w:val="20"/>
          <w:szCs w:val="20"/>
          <w:lang w:eastAsia="fr-CA"/>
        </w:rPr>
        <w:t xml:space="preserve"> </w:t>
      </w:r>
      <w:r w:rsidR="004448DF" w:rsidRPr="004E4B7A">
        <w:rPr>
          <w:rFonts w:ascii="Arial Unicode MS" w:eastAsia="Arial Unicode MS" w:hAnsi="Arial Unicode MS" w:cs="Arial Unicode MS" w:hint="eastAsia"/>
          <w:color w:val="1D1D1D"/>
          <w:sz w:val="20"/>
          <w:szCs w:val="20"/>
          <w:lang w:eastAsia="fr-CA"/>
        </w:rPr>
        <w:t>C'est l'occasion pour le romantisme d'affirmer sa </w:t>
      </w:r>
      <w:r w:rsidR="004448DF" w:rsidRPr="007A6B35">
        <w:rPr>
          <w:rFonts w:ascii="Arial Unicode MS" w:eastAsia="Arial Unicode MS" w:hAnsi="Arial Unicode MS" w:cs="Arial Unicode MS" w:hint="eastAsia"/>
          <w:color w:val="1D1D1D"/>
          <w:sz w:val="20"/>
          <w:szCs w:val="20"/>
          <w:lang w:eastAsia="fr-CA"/>
        </w:rPr>
        <w:t>vocation « civilisatrice »</w:t>
      </w:r>
      <w:r w:rsidR="004448DF" w:rsidRPr="004E4B7A">
        <w:rPr>
          <w:rFonts w:ascii="Arial Unicode MS" w:eastAsia="Arial Unicode MS" w:hAnsi="Arial Unicode MS" w:cs="Arial Unicode MS" w:hint="eastAsia"/>
          <w:color w:val="1D1D1D"/>
          <w:sz w:val="20"/>
          <w:szCs w:val="20"/>
          <w:lang w:eastAsia="fr-CA"/>
        </w:rPr>
        <w:t>. Lamartine réclame une poésie nouvelle « qui doit suivre la pente des institutions et de la presse ; qui doit se faire peuple, et devenir populaire comme la religion, la raison et la philosophie » (</w:t>
      </w:r>
      <w:r w:rsidR="004448DF" w:rsidRPr="007A6B35">
        <w:rPr>
          <w:rFonts w:ascii="Arial Unicode MS" w:eastAsia="Arial Unicode MS" w:hAnsi="Arial Unicode MS" w:cs="Arial Unicode MS" w:hint="eastAsia"/>
          <w:color w:val="1D1D1D"/>
          <w:sz w:val="20"/>
          <w:szCs w:val="20"/>
          <w:lang w:eastAsia="fr-CA"/>
        </w:rPr>
        <w:t>Des destinées de la poésie,</w:t>
      </w:r>
      <w:r w:rsidR="004448DF" w:rsidRPr="004E4B7A">
        <w:rPr>
          <w:rFonts w:ascii="Arial Unicode MS" w:eastAsia="Arial Unicode MS" w:hAnsi="Arial Unicode MS" w:cs="Arial Unicode MS" w:hint="eastAsia"/>
          <w:color w:val="1D1D1D"/>
          <w:sz w:val="20"/>
          <w:szCs w:val="20"/>
          <w:lang w:eastAsia="fr-CA"/>
        </w:rPr>
        <w:t> 1834). De son côté, Hugo, amplifiant les aspirations qu'</w:t>
      </w:r>
      <w:hyperlink r:id="rId14" w:history="1">
        <w:r w:rsidR="004448DF" w:rsidRPr="007A6B35">
          <w:rPr>
            <w:rFonts w:ascii="Arial Unicode MS" w:eastAsia="Arial Unicode MS" w:hAnsi="Arial Unicode MS" w:cs="Arial Unicode MS" w:hint="eastAsia"/>
            <w:color w:val="1D1D1D"/>
            <w:sz w:val="20"/>
            <w:szCs w:val="20"/>
            <w:lang w:eastAsia="fr-CA"/>
          </w:rPr>
          <w:t>Alfred de Vigny</w:t>
        </w:r>
      </w:hyperlink>
      <w:r w:rsidR="004448DF" w:rsidRPr="004E4B7A">
        <w:rPr>
          <w:rFonts w:ascii="Arial Unicode MS" w:eastAsia="Arial Unicode MS" w:hAnsi="Arial Unicode MS" w:cs="Arial Unicode MS" w:hint="eastAsia"/>
          <w:color w:val="1D1D1D"/>
          <w:sz w:val="20"/>
          <w:szCs w:val="20"/>
          <w:lang w:eastAsia="fr-CA"/>
        </w:rPr>
        <w:t> avait évoquées dans </w:t>
      </w:r>
      <w:hyperlink r:id="rId15" w:history="1">
        <w:r w:rsidR="004448DF" w:rsidRPr="007A6B35">
          <w:rPr>
            <w:rFonts w:ascii="Arial Unicode MS" w:eastAsia="Arial Unicode MS" w:hAnsi="Arial Unicode MS" w:cs="Arial Unicode MS" w:hint="eastAsia"/>
            <w:color w:val="1D1D1D"/>
            <w:sz w:val="20"/>
            <w:szCs w:val="20"/>
            <w:u w:val="single"/>
            <w:lang w:eastAsia="fr-CA"/>
          </w:rPr>
          <w:t>Stello</w:t>
        </w:r>
      </w:hyperlink>
      <w:r w:rsidR="004448DF" w:rsidRPr="004E4B7A">
        <w:rPr>
          <w:rFonts w:ascii="Arial Unicode MS" w:eastAsia="Arial Unicode MS" w:hAnsi="Arial Unicode MS" w:cs="Arial Unicode MS" w:hint="eastAsia"/>
          <w:color w:val="1D1D1D"/>
          <w:sz w:val="20"/>
          <w:szCs w:val="20"/>
          <w:lang w:eastAsia="fr-CA"/>
        </w:rPr>
        <w:t> (1832), définit la fonction du poète et attribue à la littérature </w:t>
      </w:r>
      <w:r w:rsidR="004448DF" w:rsidRPr="007A6B35">
        <w:rPr>
          <w:rFonts w:ascii="Arial Unicode MS" w:eastAsia="Arial Unicode MS" w:hAnsi="Arial Unicode MS" w:cs="Arial Unicode MS" w:hint="eastAsia"/>
          <w:color w:val="1D1D1D"/>
          <w:sz w:val="20"/>
          <w:szCs w:val="20"/>
          <w:lang w:eastAsia="fr-CA"/>
        </w:rPr>
        <w:t>une triple mission : nationale, sociale et humaine</w:t>
      </w:r>
      <w:r w:rsidR="004448DF" w:rsidRPr="004E4B7A">
        <w:rPr>
          <w:rFonts w:ascii="Arial Unicode MS" w:eastAsia="Arial Unicode MS" w:hAnsi="Arial Unicode MS" w:cs="Arial Unicode MS" w:hint="eastAsia"/>
          <w:color w:val="1D1D1D"/>
          <w:sz w:val="20"/>
          <w:szCs w:val="20"/>
          <w:lang w:eastAsia="fr-CA"/>
        </w:rPr>
        <w:t>.</w:t>
      </w:r>
      <w:r w:rsidR="004E4B7A" w:rsidRPr="004E4B7A">
        <w:rPr>
          <w:rFonts w:ascii="Arial Unicode MS" w:eastAsia="Arial Unicode MS" w:hAnsi="Arial Unicode MS" w:cs="Arial Unicode MS"/>
          <w:color w:val="1D1D1D"/>
          <w:sz w:val="20"/>
          <w:szCs w:val="20"/>
          <w:lang w:eastAsia="fr-CA"/>
        </w:rPr>
        <w:t xml:space="preserve"> </w:t>
      </w:r>
      <w:hyperlink r:id="rId16" w:history="1">
        <w:r w:rsidR="004448DF" w:rsidRPr="007A6B35">
          <w:rPr>
            <w:rFonts w:ascii="Arial Unicode MS" w:eastAsia="Arial Unicode MS" w:hAnsi="Arial Unicode MS" w:cs="Arial Unicode MS" w:hint="eastAsia"/>
            <w:color w:val="1D1D1D"/>
            <w:sz w:val="20"/>
            <w:szCs w:val="20"/>
            <w:lang w:eastAsia="fr-CA"/>
          </w:rPr>
          <w:t>George Sand</w:t>
        </w:r>
      </w:hyperlink>
      <w:r w:rsidR="004448DF" w:rsidRPr="004E4B7A">
        <w:rPr>
          <w:rFonts w:ascii="Arial Unicode MS" w:eastAsia="Arial Unicode MS" w:hAnsi="Arial Unicode MS" w:cs="Arial Unicode MS" w:hint="eastAsia"/>
          <w:color w:val="1D1D1D"/>
          <w:sz w:val="20"/>
          <w:szCs w:val="20"/>
          <w:lang w:eastAsia="fr-CA"/>
        </w:rPr>
        <w:t>, quant à elle, s'attache même à créer une poésie « prolétarienne » : « Le ciel m'a fait poète : mais c'est pour vous faire entendre le cri de la misère du peuple, pour vous révéler ses droits, ses forces, ses besoins et ses espérances</w:t>
      </w:r>
      <w:r w:rsidR="00821C32">
        <w:rPr>
          <w:rFonts w:ascii="Arial Unicode MS" w:eastAsia="Arial Unicode MS" w:hAnsi="Arial Unicode MS" w:cs="Arial Unicode MS"/>
          <w:color w:val="1D1D1D"/>
          <w:sz w:val="20"/>
          <w:szCs w:val="20"/>
          <w:lang w:eastAsia="fr-CA"/>
        </w:rPr>
        <w:t>…</w:t>
      </w:r>
      <w:r w:rsidR="004448DF" w:rsidRPr="004E4B7A">
        <w:rPr>
          <w:rFonts w:ascii="Arial Unicode MS" w:eastAsia="Arial Unicode MS" w:hAnsi="Arial Unicode MS" w:cs="Arial Unicode MS" w:hint="eastAsia"/>
          <w:color w:val="1D1D1D"/>
          <w:sz w:val="20"/>
          <w:szCs w:val="20"/>
          <w:lang w:eastAsia="fr-CA"/>
        </w:rPr>
        <w:t>» (</w:t>
      </w:r>
      <w:r w:rsidR="004448DF" w:rsidRPr="007A6B35">
        <w:rPr>
          <w:rFonts w:ascii="Arial Unicode MS" w:eastAsia="Arial Unicode MS" w:hAnsi="Arial Unicode MS" w:cs="Arial Unicode MS" w:hint="eastAsia"/>
          <w:color w:val="1D1D1D"/>
          <w:sz w:val="20"/>
          <w:szCs w:val="20"/>
          <w:lang w:eastAsia="fr-CA"/>
        </w:rPr>
        <w:t>Second Dialogue sur la poésie de prolétaires,</w:t>
      </w:r>
      <w:r w:rsidR="004448DF" w:rsidRPr="004E4B7A">
        <w:rPr>
          <w:rFonts w:ascii="Arial Unicode MS" w:eastAsia="Arial Unicode MS" w:hAnsi="Arial Unicode MS" w:cs="Arial Unicode MS" w:hint="eastAsia"/>
          <w:color w:val="1D1D1D"/>
          <w:sz w:val="20"/>
          <w:szCs w:val="20"/>
          <w:lang w:eastAsia="fr-CA"/>
        </w:rPr>
        <w:t> in </w:t>
      </w:r>
      <w:r w:rsidR="004448DF" w:rsidRPr="007A6B35">
        <w:rPr>
          <w:rFonts w:ascii="Arial Unicode MS" w:eastAsia="Arial Unicode MS" w:hAnsi="Arial Unicode MS" w:cs="Arial Unicode MS" w:hint="eastAsia"/>
          <w:color w:val="1D1D1D"/>
          <w:sz w:val="20"/>
          <w:szCs w:val="20"/>
          <w:lang w:eastAsia="fr-CA"/>
        </w:rPr>
        <w:t>la Revue indépendante,</w:t>
      </w:r>
      <w:r w:rsidR="004448DF" w:rsidRPr="004E4B7A">
        <w:rPr>
          <w:rFonts w:ascii="Arial Unicode MS" w:eastAsia="Arial Unicode MS" w:hAnsi="Arial Unicode MS" w:cs="Arial Unicode MS" w:hint="eastAsia"/>
          <w:color w:val="1D1D1D"/>
          <w:sz w:val="20"/>
          <w:szCs w:val="20"/>
          <w:lang w:eastAsia="fr-CA"/>
        </w:rPr>
        <w:t> 1842).</w:t>
      </w:r>
    </w:p>
    <w:p w:rsidR="00821C32" w:rsidRPr="004E4B7A" w:rsidRDefault="00821C32" w:rsidP="004448DF">
      <w:pPr>
        <w:shd w:val="clear" w:color="auto" w:fill="FFFFFF"/>
        <w:spacing w:after="0" w:line="355" w:lineRule="atLeast"/>
        <w:jc w:val="both"/>
        <w:rPr>
          <w:rFonts w:ascii="Arial Unicode MS" w:eastAsia="Arial Unicode MS" w:hAnsi="Arial Unicode MS" w:cs="Arial Unicode MS" w:hint="eastAsia"/>
          <w:color w:val="1D1D1D"/>
          <w:sz w:val="20"/>
          <w:szCs w:val="20"/>
          <w:lang w:eastAsia="fr-CA"/>
        </w:rPr>
      </w:pPr>
    </w:p>
    <w:p w:rsidR="007A6B35" w:rsidRDefault="004E4B7A" w:rsidP="007A6B35">
      <w:pPr>
        <w:spacing w:after="0" w:line="318" w:lineRule="atLeast"/>
        <w:outlineLvl w:val="3"/>
        <w:rPr>
          <w:rFonts w:ascii="Arial Unicode MS" w:eastAsia="Arial Unicode MS" w:hAnsi="Arial Unicode MS" w:cs="Arial Unicode MS"/>
          <w:b/>
          <w:bCs/>
          <w:color w:val="4F6228" w:themeColor="accent3" w:themeShade="80"/>
          <w:sz w:val="20"/>
          <w:szCs w:val="20"/>
          <w:lang w:eastAsia="fr-CA"/>
        </w:rPr>
      </w:pPr>
      <w:r w:rsidRPr="007A6B35">
        <w:rPr>
          <w:rFonts w:ascii="Arial Unicode MS" w:eastAsia="Arial Unicode MS" w:hAnsi="Arial Unicode MS" w:cs="Arial Unicode MS"/>
          <w:b/>
          <w:bCs/>
          <w:color w:val="4F6228" w:themeColor="accent3" w:themeShade="80"/>
          <w:sz w:val="20"/>
          <w:szCs w:val="20"/>
          <w:lang w:eastAsia="fr-CA"/>
        </w:rPr>
        <w:t>Les thèmes romantiques et l</w:t>
      </w:r>
      <w:r w:rsidR="004448DF" w:rsidRPr="007A6B35">
        <w:rPr>
          <w:rFonts w:ascii="Arial Unicode MS" w:eastAsia="Arial Unicode MS" w:hAnsi="Arial Unicode MS" w:cs="Arial Unicode MS" w:hint="eastAsia"/>
          <w:b/>
          <w:bCs/>
          <w:color w:val="4F6228" w:themeColor="accent3" w:themeShade="80"/>
          <w:sz w:val="20"/>
          <w:szCs w:val="20"/>
          <w:lang w:eastAsia="fr-CA"/>
        </w:rPr>
        <w:t>'école de l'art pour l'art</w:t>
      </w:r>
    </w:p>
    <w:p w:rsidR="004448DF" w:rsidRPr="007A6B35" w:rsidRDefault="004448DF" w:rsidP="007A6B35">
      <w:pPr>
        <w:spacing w:after="0" w:line="318" w:lineRule="atLeast"/>
        <w:ind w:firstLine="708"/>
        <w:outlineLvl w:val="3"/>
        <w:rPr>
          <w:rFonts w:ascii="Arial Unicode MS" w:eastAsia="Arial Unicode MS" w:hAnsi="Arial Unicode MS" w:cs="Arial Unicode MS"/>
          <w:b/>
          <w:bCs/>
          <w:color w:val="4F6228" w:themeColor="accent3" w:themeShade="80"/>
          <w:sz w:val="20"/>
          <w:szCs w:val="20"/>
          <w:lang w:eastAsia="fr-CA"/>
        </w:rPr>
      </w:pPr>
      <w:r w:rsidRPr="004E4B7A">
        <w:rPr>
          <w:rFonts w:ascii="Arial Unicode MS" w:eastAsia="Arial Unicode MS" w:hAnsi="Arial Unicode MS" w:cs="Arial Unicode MS" w:hint="eastAsia"/>
          <w:color w:val="1D1D1D"/>
          <w:sz w:val="20"/>
          <w:szCs w:val="20"/>
          <w:lang w:eastAsia="fr-CA"/>
        </w:rPr>
        <w:t>Cependant, cet art « engagé » va créer une divergence au sein du mouvement romantique. Face aux poètes sociaux, </w:t>
      </w:r>
      <w:hyperlink r:id="rId17" w:history="1">
        <w:r w:rsidRPr="007A6B35">
          <w:rPr>
            <w:rFonts w:ascii="Arial Unicode MS" w:eastAsia="Arial Unicode MS" w:hAnsi="Arial Unicode MS" w:cs="Arial Unicode MS" w:hint="eastAsia"/>
            <w:color w:val="1D1D1D"/>
            <w:sz w:val="20"/>
            <w:szCs w:val="20"/>
            <w:lang w:eastAsia="fr-CA"/>
          </w:rPr>
          <w:t>Théophile Gautier</w:t>
        </w:r>
      </w:hyperlink>
      <w:r w:rsidRPr="004E4B7A">
        <w:rPr>
          <w:rFonts w:ascii="Arial Unicode MS" w:eastAsia="Arial Unicode MS" w:hAnsi="Arial Unicode MS" w:cs="Arial Unicode MS" w:hint="eastAsia"/>
          <w:color w:val="1D1D1D"/>
          <w:sz w:val="20"/>
          <w:szCs w:val="20"/>
          <w:lang w:eastAsia="fr-CA"/>
        </w:rPr>
        <w:t> et ses amis forment l'école de </w:t>
      </w:r>
      <w:hyperlink r:id="rId18" w:history="1">
        <w:r w:rsidRPr="007A6B35">
          <w:rPr>
            <w:rFonts w:ascii="Arial Unicode MS" w:eastAsia="Arial Unicode MS" w:hAnsi="Arial Unicode MS" w:cs="Arial Unicode MS" w:hint="eastAsia"/>
            <w:color w:val="1D1D1D"/>
            <w:sz w:val="20"/>
            <w:szCs w:val="20"/>
            <w:lang w:eastAsia="fr-CA"/>
          </w:rPr>
          <w:t xml:space="preserve">l'art pour </w:t>
        </w:r>
        <w:r w:rsidRPr="007A6B35">
          <w:rPr>
            <w:rFonts w:ascii="Arial Unicode MS" w:eastAsia="Arial Unicode MS" w:hAnsi="Arial Unicode MS" w:cs="Arial Unicode MS" w:hint="eastAsia"/>
            <w:color w:val="1D1D1D"/>
            <w:sz w:val="20"/>
            <w:szCs w:val="20"/>
            <w:lang w:eastAsia="fr-CA"/>
          </w:rPr>
          <w:lastRenderedPageBreak/>
          <w:t>l'art</w:t>
        </w:r>
      </w:hyperlink>
      <w:r w:rsidR="00E8210C" w:rsidRPr="004E4B7A">
        <w:rPr>
          <w:rFonts w:ascii="Arial Unicode MS" w:eastAsia="Arial Unicode MS" w:hAnsi="Arial Unicode MS" w:cs="Arial Unicode MS"/>
          <w:color w:val="1D1D1D"/>
          <w:sz w:val="20"/>
          <w:szCs w:val="20"/>
          <w:lang w:eastAsia="fr-CA"/>
        </w:rPr>
        <w:t>. L</w:t>
      </w:r>
      <w:r w:rsidRPr="004E4B7A">
        <w:rPr>
          <w:rFonts w:ascii="Arial Unicode MS" w:eastAsia="Arial Unicode MS" w:hAnsi="Arial Unicode MS" w:cs="Arial Unicode MS" w:hint="eastAsia"/>
          <w:color w:val="1D1D1D"/>
          <w:sz w:val="20"/>
          <w:szCs w:val="20"/>
          <w:lang w:eastAsia="fr-CA"/>
        </w:rPr>
        <w:t>e mot d'ordre se résume ainsi </w:t>
      </w:r>
      <w:proofErr w:type="gramStart"/>
      <w:r w:rsidRPr="004E4B7A">
        <w:rPr>
          <w:rFonts w:ascii="Arial Unicode MS" w:eastAsia="Arial Unicode MS" w:hAnsi="Arial Unicode MS" w:cs="Arial Unicode MS" w:hint="eastAsia"/>
          <w:color w:val="1D1D1D"/>
          <w:sz w:val="20"/>
          <w:szCs w:val="20"/>
          <w:lang w:eastAsia="fr-CA"/>
        </w:rPr>
        <w:t>:</w:t>
      </w:r>
      <w:r w:rsidRPr="007A6B35">
        <w:rPr>
          <w:rFonts w:ascii="Arial Unicode MS" w:eastAsia="Arial Unicode MS" w:hAnsi="Arial Unicode MS" w:cs="Arial Unicode MS" w:hint="eastAsia"/>
          <w:color w:val="1D1D1D"/>
          <w:sz w:val="20"/>
          <w:szCs w:val="20"/>
          <w:lang w:eastAsia="fr-CA"/>
        </w:rPr>
        <w:t>«</w:t>
      </w:r>
      <w:proofErr w:type="gramEnd"/>
      <w:r w:rsidRPr="007A6B35">
        <w:rPr>
          <w:rFonts w:ascii="Arial Unicode MS" w:eastAsia="Arial Unicode MS" w:hAnsi="Arial Unicode MS" w:cs="Arial Unicode MS" w:hint="eastAsia"/>
          <w:color w:val="1D1D1D"/>
          <w:sz w:val="20"/>
          <w:szCs w:val="20"/>
          <w:lang w:eastAsia="fr-CA"/>
        </w:rPr>
        <w:t> Il n'y a de vraiment beau que ce qui ne peut servir à rien. »</w:t>
      </w:r>
      <w:r w:rsidR="004E4B7A"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L'esprit romantique tire son origine de </w:t>
      </w:r>
      <w:r w:rsidRPr="007A6B35">
        <w:rPr>
          <w:rFonts w:ascii="Arial Unicode MS" w:eastAsia="Arial Unicode MS" w:hAnsi="Arial Unicode MS" w:cs="Arial Unicode MS" w:hint="eastAsia"/>
          <w:color w:val="1D1D1D"/>
          <w:sz w:val="20"/>
          <w:szCs w:val="20"/>
          <w:lang w:eastAsia="fr-CA"/>
        </w:rPr>
        <w:t>la découverte de la subjectivité</w:t>
      </w:r>
      <w:r w:rsidRPr="004E4B7A">
        <w:rPr>
          <w:rFonts w:ascii="Arial Unicode MS" w:eastAsia="Arial Unicode MS" w:hAnsi="Arial Unicode MS" w:cs="Arial Unicode MS" w:hint="eastAsia"/>
          <w:color w:val="1D1D1D"/>
          <w:sz w:val="20"/>
          <w:szCs w:val="20"/>
          <w:lang w:eastAsia="fr-CA"/>
        </w:rPr>
        <w:t>, ainsi que le souligne le poète allemand </w:t>
      </w:r>
      <w:hyperlink r:id="rId19" w:history="1">
        <w:r w:rsidRPr="007A6B35">
          <w:rPr>
            <w:rFonts w:ascii="Arial Unicode MS" w:eastAsia="Arial Unicode MS" w:hAnsi="Arial Unicode MS" w:cs="Arial Unicode MS" w:hint="eastAsia"/>
            <w:color w:val="1D1D1D"/>
            <w:sz w:val="20"/>
            <w:szCs w:val="20"/>
            <w:lang w:eastAsia="fr-CA"/>
          </w:rPr>
          <w:t>Jean-Paul Richter</w:t>
        </w:r>
      </w:hyperlink>
      <w:r w:rsidRPr="004E4B7A">
        <w:rPr>
          <w:rFonts w:ascii="Arial Unicode MS" w:eastAsia="Arial Unicode MS" w:hAnsi="Arial Unicode MS" w:cs="Arial Unicode MS" w:hint="eastAsia"/>
          <w:color w:val="1D1D1D"/>
          <w:sz w:val="20"/>
          <w:szCs w:val="20"/>
          <w:lang w:eastAsia="fr-CA"/>
        </w:rPr>
        <w:t> : « Un matin, me vint du ciel cette idée : je suis un moi, qui dès lors ne me quitta plus ; mon moi s'était vu lui-même pour la première fois, et pour toujours. » Cette découverte dans l'expérience romantique explique la floraison des genres autobiographiques (récits personnels, </w:t>
      </w:r>
      <w:hyperlink r:id="rId20" w:history="1">
        <w:r w:rsidRPr="007A6B35">
          <w:rPr>
            <w:rFonts w:ascii="Arial Unicode MS" w:eastAsia="Arial Unicode MS" w:hAnsi="Arial Unicode MS" w:cs="Arial Unicode MS" w:hint="eastAsia"/>
            <w:color w:val="1D1D1D"/>
            <w:sz w:val="20"/>
            <w:szCs w:val="20"/>
            <w:lang w:eastAsia="fr-CA"/>
          </w:rPr>
          <w:t>mémoires</w:t>
        </w:r>
      </w:hyperlink>
      <w:r w:rsidRPr="004E4B7A">
        <w:rPr>
          <w:rFonts w:ascii="Arial Unicode MS" w:eastAsia="Arial Unicode MS" w:hAnsi="Arial Unicode MS" w:cs="Arial Unicode MS" w:hint="eastAsia"/>
          <w:color w:val="1D1D1D"/>
          <w:sz w:val="20"/>
          <w:szCs w:val="20"/>
          <w:lang w:eastAsia="fr-CA"/>
        </w:rPr>
        <w:t>, </w:t>
      </w:r>
      <w:hyperlink r:id="rId21" w:history="1">
        <w:r w:rsidRPr="007A6B35">
          <w:rPr>
            <w:rFonts w:ascii="Arial Unicode MS" w:eastAsia="Arial Unicode MS" w:hAnsi="Arial Unicode MS" w:cs="Arial Unicode MS" w:hint="eastAsia"/>
            <w:color w:val="1D1D1D"/>
            <w:sz w:val="20"/>
            <w:szCs w:val="20"/>
            <w:lang w:eastAsia="fr-CA"/>
          </w:rPr>
          <w:t>journaux intimes</w:t>
        </w:r>
      </w:hyperlink>
      <w:r w:rsidRPr="004E4B7A">
        <w:rPr>
          <w:rFonts w:ascii="Arial Unicode MS" w:eastAsia="Arial Unicode MS" w:hAnsi="Arial Unicode MS" w:cs="Arial Unicode MS" w:hint="eastAsia"/>
          <w:color w:val="1D1D1D"/>
          <w:sz w:val="20"/>
          <w:szCs w:val="20"/>
          <w:lang w:eastAsia="fr-CA"/>
        </w:rPr>
        <w:t>) dans la première moitié du XIX</w:t>
      </w:r>
      <w:r w:rsidRPr="007A6B35">
        <w:rPr>
          <w:rFonts w:ascii="Arial Unicode MS" w:eastAsia="Arial Unicode MS" w:hAnsi="Arial Unicode MS" w:cs="Arial Unicode MS" w:hint="eastAsia"/>
          <w:color w:val="1D1D1D"/>
          <w:sz w:val="20"/>
          <w:szCs w:val="20"/>
          <w:lang w:eastAsia="fr-CA"/>
        </w:rPr>
        <w:t>e</w:t>
      </w:r>
      <w:r w:rsidRPr="004E4B7A">
        <w:rPr>
          <w:rFonts w:ascii="Arial Unicode MS" w:eastAsia="Arial Unicode MS" w:hAnsi="Arial Unicode MS" w:cs="Arial Unicode MS" w:hint="eastAsia"/>
          <w:color w:val="1D1D1D"/>
          <w:sz w:val="20"/>
          <w:szCs w:val="20"/>
          <w:lang w:eastAsia="fr-CA"/>
        </w:rPr>
        <w:t> siècle.</w:t>
      </w:r>
      <w:r w:rsidR="004E4B7A"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Cette prééminence du</w:t>
      </w:r>
      <w:r w:rsidRPr="007A6B35">
        <w:rPr>
          <w:rFonts w:ascii="Arial Unicode MS" w:eastAsia="Arial Unicode MS" w:hAnsi="Arial Unicode MS" w:cs="Arial Unicode MS" w:hint="eastAsia"/>
          <w:color w:val="1D1D1D"/>
          <w:sz w:val="20"/>
          <w:szCs w:val="20"/>
          <w:lang w:eastAsia="fr-CA"/>
        </w:rPr>
        <w:t> moi</w:t>
      </w:r>
      <w:r w:rsidRPr="004E4B7A">
        <w:rPr>
          <w:rFonts w:ascii="Arial Unicode MS" w:eastAsia="Arial Unicode MS" w:hAnsi="Arial Unicode MS" w:cs="Arial Unicode MS" w:hint="eastAsia"/>
          <w:color w:val="1D1D1D"/>
          <w:sz w:val="20"/>
          <w:szCs w:val="20"/>
          <w:lang w:eastAsia="fr-CA"/>
        </w:rPr>
        <w:t xml:space="preserve"> peut se comprendre par des conditions historiques, qui feraient de la période </w:t>
      </w:r>
      <w:proofErr w:type="spellStart"/>
      <w:r w:rsidRPr="004E4B7A">
        <w:rPr>
          <w:rFonts w:ascii="Arial Unicode MS" w:eastAsia="Arial Unicode MS" w:hAnsi="Arial Unicode MS" w:cs="Arial Unicode MS" w:hint="eastAsia"/>
          <w:color w:val="1D1D1D"/>
          <w:sz w:val="20"/>
          <w:szCs w:val="20"/>
          <w:lang w:eastAsia="fr-CA"/>
        </w:rPr>
        <w:t>post-révolutionnaire</w:t>
      </w:r>
      <w:proofErr w:type="spellEnd"/>
      <w:r w:rsidRPr="004E4B7A">
        <w:rPr>
          <w:rFonts w:ascii="Arial Unicode MS" w:eastAsia="Arial Unicode MS" w:hAnsi="Arial Unicode MS" w:cs="Arial Unicode MS" w:hint="eastAsia"/>
          <w:color w:val="1D1D1D"/>
          <w:sz w:val="20"/>
          <w:szCs w:val="20"/>
          <w:lang w:eastAsia="fr-CA"/>
        </w:rPr>
        <w:t xml:space="preserve"> des années « de crise de la conscience » amenant de sérieuses modifications dans les rapports de l'homme au monde. Alors que les auteurs classiques voyaient dans la raison un guide infaillible et faisaient d'elle la substance même de l'homme, les romantiques laissent libre cours à </w:t>
      </w:r>
      <w:r w:rsidRPr="007A6B35">
        <w:rPr>
          <w:rFonts w:ascii="Arial Unicode MS" w:eastAsia="Arial Unicode MS" w:hAnsi="Arial Unicode MS" w:cs="Arial Unicode MS" w:hint="eastAsia"/>
          <w:color w:val="1D1D1D"/>
          <w:sz w:val="20"/>
          <w:szCs w:val="20"/>
          <w:lang w:eastAsia="fr-CA"/>
        </w:rPr>
        <w:t>l'épanchement de leur sensibilité</w:t>
      </w:r>
      <w:r w:rsidRPr="004E4B7A">
        <w:rPr>
          <w:rFonts w:ascii="Arial Unicode MS" w:eastAsia="Arial Unicode MS" w:hAnsi="Arial Unicode MS" w:cs="Arial Unicode MS" w:hint="eastAsia"/>
          <w:color w:val="1D1D1D"/>
          <w:sz w:val="20"/>
          <w:szCs w:val="20"/>
          <w:lang w:eastAsia="fr-CA"/>
        </w:rPr>
        <w:t>.</w:t>
      </w:r>
      <w:r w:rsidR="004E4B7A"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Ainsi, à l'honnête homme parfait et satisfait d'un sort qui le transcende, se substitue un être divers, complexe, révolté contre le monde (</w:t>
      </w:r>
      <w:hyperlink r:id="rId22" w:history="1">
        <w:r w:rsidRPr="007A6B35">
          <w:rPr>
            <w:rFonts w:ascii="Arial Unicode MS" w:eastAsia="Arial Unicode MS" w:hAnsi="Arial Unicode MS" w:cs="Arial Unicode MS" w:hint="eastAsia"/>
            <w:color w:val="1D1D1D"/>
            <w:sz w:val="20"/>
            <w:szCs w:val="20"/>
            <w:lang w:eastAsia="fr-CA"/>
          </w:rPr>
          <w:t>René</w:t>
        </w:r>
      </w:hyperlink>
      <w:r w:rsidRPr="004E4B7A">
        <w:rPr>
          <w:rFonts w:ascii="Arial Unicode MS" w:eastAsia="Arial Unicode MS" w:hAnsi="Arial Unicode MS" w:cs="Arial Unicode MS" w:hint="eastAsia"/>
          <w:color w:val="1D1D1D"/>
          <w:sz w:val="20"/>
          <w:szCs w:val="20"/>
          <w:lang w:eastAsia="fr-CA"/>
        </w:rPr>
        <w:t>, roman de Chateaubriand, 1802) ou contre la société (</w:t>
      </w:r>
      <w:r w:rsidRPr="007A6B35">
        <w:rPr>
          <w:rFonts w:ascii="Arial Unicode MS" w:eastAsia="Arial Unicode MS" w:hAnsi="Arial Unicode MS" w:cs="Arial Unicode MS" w:hint="eastAsia"/>
          <w:color w:val="1D1D1D"/>
          <w:sz w:val="20"/>
          <w:szCs w:val="20"/>
          <w:lang w:eastAsia="fr-CA"/>
        </w:rPr>
        <w:t>Antony,</w:t>
      </w:r>
      <w:r w:rsidRPr="004E4B7A">
        <w:rPr>
          <w:rFonts w:ascii="Arial Unicode MS" w:eastAsia="Arial Unicode MS" w:hAnsi="Arial Unicode MS" w:cs="Arial Unicode MS" w:hint="eastAsia"/>
          <w:color w:val="1D1D1D"/>
          <w:sz w:val="20"/>
          <w:szCs w:val="20"/>
          <w:lang w:eastAsia="fr-CA"/>
        </w:rPr>
        <w:t> drame d'</w:t>
      </w:r>
      <w:hyperlink r:id="rId23" w:history="1">
        <w:r w:rsidRPr="007A6B35">
          <w:rPr>
            <w:rFonts w:ascii="Arial Unicode MS" w:eastAsia="Arial Unicode MS" w:hAnsi="Arial Unicode MS" w:cs="Arial Unicode MS" w:hint="eastAsia"/>
            <w:color w:val="1D1D1D"/>
            <w:sz w:val="20"/>
            <w:szCs w:val="20"/>
            <w:lang w:eastAsia="fr-CA"/>
          </w:rPr>
          <w:t>Alexandre Dumas</w:t>
        </w:r>
      </w:hyperlink>
      <w:r w:rsidRPr="004E4B7A">
        <w:rPr>
          <w:rFonts w:ascii="Arial Unicode MS" w:eastAsia="Arial Unicode MS" w:hAnsi="Arial Unicode MS" w:cs="Arial Unicode MS" w:hint="eastAsia"/>
          <w:color w:val="1D1D1D"/>
          <w:sz w:val="20"/>
          <w:szCs w:val="20"/>
          <w:lang w:eastAsia="fr-CA"/>
        </w:rPr>
        <w:t>, 1831) ; un être en proie au déséquilibre constant</w:t>
      </w:r>
      <w:r w:rsidR="00E8210C"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Tour à tour, le romantique présente donc les diverses faces de sa personnalité, refusant le masque déshumanisé du personnage social qu'exhibaient les classiques.</w:t>
      </w:r>
      <w:r w:rsidR="004E4B7A"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 xml:space="preserve">L'écrivain romantique est profondément divisé, morcelé dans son intimité. Il n'a de cesse de reconquérir une unité originelle </w:t>
      </w:r>
      <w:r w:rsidR="004E4B7A" w:rsidRPr="004E4B7A">
        <w:rPr>
          <w:rFonts w:ascii="Arial Unicode MS" w:eastAsia="Arial Unicode MS" w:hAnsi="Arial Unicode MS" w:cs="Arial Unicode MS" w:hint="eastAsia"/>
          <w:color w:val="1D1D1D"/>
          <w:sz w:val="20"/>
          <w:szCs w:val="20"/>
          <w:lang w:eastAsia="fr-CA"/>
        </w:rPr>
        <w:t>à travers l'espace et le temps.</w:t>
      </w:r>
      <w:r w:rsidR="004E4B7A"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De là l'importance de l'écriture, et donc de toute forme d'expression artistique dans la vie de l'écrivain romantique. L'importance du sentiment explique que </w:t>
      </w:r>
      <w:r w:rsidRPr="007A6B35">
        <w:rPr>
          <w:rFonts w:ascii="Arial Unicode MS" w:eastAsia="Arial Unicode MS" w:hAnsi="Arial Unicode MS" w:cs="Arial Unicode MS" w:hint="eastAsia"/>
          <w:color w:val="1D1D1D"/>
          <w:sz w:val="20"/>
          <w:szCs w:val="20"/>
          <w:lang w:eastAsia="fr-CA"/>
        </w:rPr>
        <w:t>les manifestations de la vie affective</w:t>
      </w:r>
      <w:r w:rsidRPr="004E4B7A">
        <w:rPr>
          <w:rFonts w:ascii="Arial Unicode MS" w:eastAsia="Arial Unicode MS" w:hAnsi="Arial Unicode MS" w:cs="Arial Unicode MS" w:hint="eastAsia"/>
          <w:color w:val="1D1D1D"/>
          <w:sz w:val="20"/>
          <w:szCs w:val="20"/>
          <w:lang w:eastAsia="fr-CA"/>
        </w:rPr>
        <w:t> tiennent une place de choix dans la « psychologie » romantique. Et tout d'abord l'amour : ni construction raisonnée, ni impulsion sensuelle, mais principe divin, comme se plaît à le répéter Musset dans </w:t>
      </w:r>
      <w:r w:rsidRPr="007A6B35">
        <w:rPr>
          <w:rFonts w:ascii="Arial Unicode MS" w:eastAsia="Arial Unicode MS" w:hAnsi="Arial Unicode MS" w:cs="Arial Unicode MS" w:hint="eastAsia"/>
          <w:color w:val="1D1D1D"/>
          <w:sz w:val="20"/>
          <w:szCs w:val="20"/>
          <w:lang w:eastAsia="fr-CA"/>
        </w:rPr>
        <w:t>la Confession d'un enfant du siècle</w:t>
      </w:r>
      <w:r w:rsidRPr="004E4B7A">
        <w:rPr>
          <w:rFonts w:ascii="Arial Unicode MS" w:eastAsia="Arial Unicode MS" w:hAnsi="Arial Unicode MS" w:cs="Arial Unicode MS" w:hint="eastAsia"/>
          <w:color w:val="1D1D1D"/>
          <w:sz w:val="20"/>
          <w:szCs w:val="20"/>
          <w:lang w:eastAsia="fr-CA"/>
        </w:rPr>
        <w:t> (1836) : « L'amour c'est la foi, c'est la religion du bonheur terrestre. » Amour heureux certes, mais aussi et surtout amour contrarié : il n'est pas un écrivain qui n'ait exprimé </w:t>
      </w:r>
      <w:r w:rsidRPr="007A6B35">
        <w:rPr>
          <w:rFonts w:ascii="Arial Unicode MS" w:eastAsia="Arial Unicode MS" w:hAnsi="Arial Unicode MS" w:cs="Arial Unicode MS" w:hint="eastAsia"/>
          <w:color w:val="1D1D1D"/>
          <w:sz w:val="20"/>
          <w:szCs w:val="20"/>
          <w:lang w:eastAsia="fr-CA"/>
        </w:rPr>
        <w:t>les souffrances de la solitude et d'une mélancolie que provoque la trahison du sentiment</w:t>
      </w:r>
      <w:r w:rsidRPr="004E4B7A">
        <w:rPr>
          <w:rFonts w:ascii="Arial Unicode MS" w:eastAsia="Arial Unicode MS" w:hAnsi="Arial Unicode MS" w:cs="Arial Unicode MS" w:hint="eastAsia"/>
          <w:color w:val="1D1D1D"/>
          <w:sz w:val="20"/>
          <w:szCs w:val="20"/>
          <w:lang w:eastAsia="fr-CA"/>
        </w:rPr>
        <w:t>, d'autant que « la poésie mélancolique est la poésie la plus d'accord avec la philosophie. La tristesse fait pénétrer bien plus avant dans le caractère et la destinée de l'homme que tou</w:t>
      </w:r>
      <w:r w:rsidR="00821C32">
        <w:rPr>
          <w:rFonts w:ascii="Arial Unicode MS" w:eastAsia="Arial Unicode MS" w:hAnsi="Arial Unicode MS" w:cs="Arial Unicode MS" w:hint="eastAsia"/>
          <w:color w:val="1D1D1D"/>
          <w:sz w:val="20"/>
          <w:szCs w:val="20"/>
          <w:lang w:eastAsia="fr-CA"/>
        </w:rPr>
        <w:t>te autre disposition de l'âme »</w:t>
      </w:r>
      <w:r w:rsidR="00821C32">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Ce bonheur que lui refuse la femme, le romantique va le chercher au milieu de la nature, car il semble bien qu'il faille mettre sur le même plan l'une et l'autre : la beauté fatale qui sème derrière elle malheur et souffrance et qui « […] se fait aimer sans aimer elle-même » (Vigny, « la Colère de Samson », 1839), et </w:t>
      </w:r>
      <w:r w:rsidRPr="007A6B35">
        <w:rPr>
          <w:rFonts w:ascii="Arial Unicode MS" w:eastAsia="Arial Unicode MS" w:hAnsi="Arial Unicode MS" w:cs="Arial Unicode MS" w:hint="eastAsia"/>
          <w:color w:val="1D1D1D"/>
          <w:sz w:val="20"/>
          <w:szCs w:val="20"/>
          <w:lang w:eastAsia="fr-CA"/>
        </w:rPr>
        <w:t>la nature, réconfort du poète</w:t>
      </w:r>
      <w:r w:rsidRPr="004E4B7A">
        <w:rPr>
          <w:rFonts w:ascii="Arial Unicode MS" w:eastAsia="Arial Unicode MS" w:hAnsi="Arial Unicode MS" w:cs="Arial Unicode MS" w:hint="eastAsia"/>
          <w:color w:val="1D1D1D"/>
          <w:sz w:val="20"/>
          <w:szCs w:val="20"/>
          <w:lang w:eastAsia="fr-CA"/>
        </w:rPr>
        <w:t> : « Mais la nature est là qui t'invite et qui t'aime » (Lamartine, </w:t>
      </w:r>
      <w:r w:rsidRPr="007A6B35">
        <w:rPr>
          <w:rFonts w:ascii="Arial Unicode MS" w:eastAsia="Arial Unicode MS" w:hAnsi="Arial Unicode MS" w:cs="Arial Unicode MS" w:hint="eastAsia"/>
          <w:color w:val="1D1D1D"/>
          <w:sz w:val="20"/>
          <w:szCs w:val="20"/>
          <w:lang w:eastAsia="fr-CA"/>
        </w:rPr>
        <w:t>Sixième méditation,</w:t>
      </w:r>
      <w:r w:rsidRPr="004E4B7A">
        <w:rPr>
          <w:rFonts w:ascii="Arial Unicode MS" w:eastAsia="Arial Unicode MS" w:hAnsi="Arial Unicode MS" w:cs="Arial Unicode MS" w:hint="eastAsia"/>
          <w:color w:val="1D1D1D"/>
          <w:sz w:val="20"/>
          <w:szCs w:val="20"/>
          <w:lang w:eastAsia="fr-CA"/>
        </w:rPr>
        <w:t> « le Vallon », 1820).</w:t>
      </w:r>
      <w:r w:rsidR="004E4B7A"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Rien d'étonnant, dès lors, que le romantisme ait éprouvé le besoin de se créer un véritable héros. Différent de ses prédécesseurs, ce dernier n'est là que pour susciter l'intérêt ou l'admiration, jamais pour être proposé comme modèle devant être imité. Isolé dans une société, objet d'une fatalité malheureuse, le personnage romantique est </w:t>
      </w:r>
      <w:r w:rsidRPr="007A6B35">
        <w:rPr>
          <w:rFonts w:ascii="Arial Unicode MS" w:eastAsia="Arial Unicode MS" w:hAnsi="Arial Unicode MS" w:cs="Arial Unicode MS" w:hint="eastAsia"/>
          <w:color w:val="1D1D1D"/>
          <w:sz w:val="20"/>
          <w:szCs w:val="20"/>
          <w:lang w:eastAsia="fr-CA"/>
        </w:rPr>
        <w:t>un héros de la démesure</w:t>
      </w:r>
      <w:r w:rsidRPr="004E4B7A">
        <w:rPr>
          <w:rFonts w:ascii="Arial Unicode MS" w:eastAsia="Arial Unicode MS" w:hAnsi="Arial Unicode MS" w:cs="Arial Unicode MS" w:hint="eastAsia"/>
          <w:color w:val="1D1D1D"/>
          <w:sz w:val="20"/>
          <w:szCs w:val="20"/>
          <w:lang w:eastAsia="fr-CA"/>
        </w:rPr>
        <w:t xml:space="preserve"> : sa vie est frénétique, ses </w:t>
      </w:r>
      <w:r w:rsidRPr="004E4B7A">
        <w:rPr>
          <w:rFonts w:ascii="Arial Unicode MS" w:eastAsia="Arial Unicode MS" w:hAnsi="Arial Unicode MS" w:cs="Arial Unicode MS" w:hint="eastAsia"/>
          <w:color w:val="1D1D1D"/>
          <w:sz w:val="20"/>
          <w:szCs w:val="20"/>
          <w:lang w:eastAsia="fr-CA"/>
        </w:rPr>
        <w:lastRenderedPageBreak/>
        <w:t>passions effrénées. Toute son existence n'est qu'une lutte, une révolte, mais dont l'achèvement marque nécessairement l'échec qu'impose une implacable malédiction</w:t>
      </w:r>
      <w:r w:rsidR="00E8210C" w:rsidRPr="004E4B7A">
        <w:rPr>
          <w:rFonts w:ascii="Arial Unicode MS" w:eastAsia="Arial Unicode MS" w:hAnsi="Arial Unicode MS" w:cs="Arial Unicode MS"/>
          <w:color w:val="1D1D1D"/>
          <w:sz w:val="20"/>
          <w:szCs w:val="20"/>
          <w:lang w:eastAsia="fr-CA"/>
        </w:rPr>
        <w:t>.</w:t>
      </w:r>
    </w:p>
    <w:p w:rsidR="004E4B7A" w:rsidRPr="004E4B7A" w:rsidRDefault="004E4B7A" w:rsidP="004448DF">
      <w:pPr>
        <w:shd w:val="clear" w:color="auto" w:fill="FFFFFF"/>
        <w:spacing w:after="0" w:line="355" w:lineRule="atLeast"/>
        <w:jc w:val="both"/>
        <w:rPr>
          <w:rFonts w:ascii="Arial Unicode MS" w:eastAsia="Arial Unicode MS" w:hAnsi="Arial Unicode MS" w:cs="Arial Unicode MS" w:hint="eastAsia"/>
          <w:color w:val="1D1D1D"/>
          <w:sz w:val="20"/>
          <w:szCs w:val="20"/>
          <w:lang w:eastAsia="fr-CA"/>
        </w:rPr>
      </w:pPr>
    </w:p>
    <w:p w:rsidR="004448DF" w:rsidRPr="007A6B35" w:rsidRDefault="004448DF" w:rsidP="007A6B35">
      <w:pPr>
        <w:spacing w:after="0" w:line="318" w:lineRule="atLeast"/>
        <w:outlineLvl w:val="3"/>
        <w:rPr>
          <w:rFonts w:ascii="Arial Unicode MS" w:eastAsia="Arial Unicode MS" w:hAnsi="Arial Unicode MS" w:cs="Arial Unicode MS" w:hint="eastAsia"/>
          <w:b/>
          <w:bCs/>
          <w:color w:val="4F6228" w:themeColor="accent3" w:themeShade="80"/>
          <w:sz w:val="20"/>
          <w:szCs w:val="20"/>
          <w:lang w:eastAsia="fr-CA"/>
        </w:rPr>
      </w:pPr>
      <w:r w:rsidRPr="007A6B35">
        <w:rPr>
          <w:rFonts w:ascii="Arial Unicode MS" w:eastAsia="Arial Unicode MS" w:hAnsi="Arial Unicode MS" w:cs="Arial Unicode MS" w:hint="eastAsia"/>
          <w:b/>
          <w:bCs/>
          <w:color w:val="4F6228" w:themeColor="accent3" w:themeShade="80"/>
          <w:sz w:val="20"/>
          <w:szCs w:val="20"/>
          <w:lang w:eastAsia="fr-CA"/>
        </w:rPr>
        <w:t>Un renouvellement des formes</w:t>
      </w:r>
    </w:p>
    <w:p w:rsidR="004448DF" w:rsidRPr="007A6B35" w:rsidRDefault="004448DF" w:rsidP="004448DF">
      <w:pPr>
        <w:spacing w:after="0" w:line="318" w:lineRule="atLeast"/>
        <w:outlineLvl w:val="3"/>
        <w:rPr>
          <w:rFonts w:ascii="Arial Unicode MS" w:eastAsia="Arial Unicode MS" w:hAnsi="Arial Unicode MS" w:cs="Arial Unicode MS" w:hint="eastAsia"/>
          <w:b/>
          <w:bCs/>
          <w:color w:val="4F6228" w:themeColor="accent3" w:themeShade="80"/>
          <w:sz w:val="20"/>
          <w:szCs w:val="20"/>
          <w:lang w:eastAsia="fr-CA"/>
        </w:rPr>
      </w:pPr>
      <w:r w:rsidRPr="007A6B35">
        <w:rPr>
          <w:rFonts w:ascii="Arial Unicode MS" w:eastAsia="Arial Unicode MS" w:hAnsi="Arial Unicode MS" w:cs="Arial Unicode MS" w:hint="eastAsia"/>
          <w:b/>
          <w:bCs/>
          <w:color w:val="4F6228" w:themeColor="accent3" w:themeShade="80"/>
          <w:sz w:val="20"/>
          <w:szCs w:val="20"/>
          <w:lang w:eastAsia="fr-CA"/>
        </w:rPr>
        <w:t>Le théâtre</w:t>
      </w:r>
    </w:p>
    <w:p w:rsidR="004448DF" w:rsidRPr="004E4B7A" w:rsidRDefault="004448DF" w:rsidP="007A6B35">
      <w:pPr>
        <w:shd w:val="clear" w:color="auto" w:fill="FFFFFF"/>
        <w:spacing w:after="0" w:line="355" w:lineRule="atLeast"/>
        <w:ind w:firstLine="708"/>
        <w:jc w:val="both"/>
        <w:rPr>
          <w:rFonts w:ascii="Arial Unicode MS" w:eastAsia="Arial Unicode MS" w:hAnsi="Arial Unicode MS" w:cs="Arial Unicode MS" w:hint="eastAsia"/>
          <w:color w:val="1D1D1D"/>
          <w:sz w:val="20"/>
          <w:szCs w:val="20"/>
          <w:lang w:eastAsia="fr-CA"/>
        </w:rPr>
      </w:pPr>
      <w:r w:rsidRPr="004E4B7A">
        <w:rPr>
          <w:rFonts w:ascii="Arial Unicode MS" w:eastAsia="Arial Unicode MS" w:hAnsi="Arial Unicode MS" w:cs="Arial Unicode MS" w:hint="eastAsia"/>
          <w:color w:val="1D1D1D"/>
          <w:sz w:val="20"/>
          <w:szCs w:val="20"/>
          <w:lang w:eastAsia="fr-CA"/>
        </w:rPr>
        <w:t>En France, c'est sur la scène que le romantisme cherchera en priorité à s'illustrer</w:t>
      </w:r>
      <w:r w:rsidR="00E8210C"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En effet, c'est du « drame bourgeois » cher à </w:t>
      </w:r>
      <w:hyperlink r:id="rId24" w:history="1">
        <w:r w:rsidRPr="007A6B35">
          <w:rPr>
            <w:rFonts w:ascii="Arial Unicode MS" w:eastAsia="Arial Unicode MS" w:hAnsi="Arial Unicode MS" w:cs="Arial Unicode MS" w:hint="eastAsia"/>
            <w:color w:val="1D1D1D"/>
            <w:sz w:val="20"/>
            <w:szCs w:val="20"/>
            <w:lang w:eastAsia="fr-CA"/>
          </w:rPr>
          <w:t>Diderot</w:t>
        </w:r>
      </w:hyperlink>
      <w:r w:rsidRPr="004E4B7A">
        <w:rPr>
          <w:rFonts w:ascii="Arial Unicode MS" w:eastAsia="Arial Unicode MS" w:hAnsi="Arial Unicode MS" w:cs="Arial Unicode MS" w:hint="eastAsia"/>
          <w:color w:val="1D1D1D"/>
          <w:sz w:val="20"/>
          <w:szCs w:val="20"/>
          <w:lang w:eastAsia="fr-CA"/>
        </w:rPr>
        <w:t> que naît la dramaturgie romantique. Plus exactement, un lent processus de dégénération conduit le spectacle larmoyant vers l'épopée scénique, en passant par le </w:t>
      </w:r>
      <w:hyperlink r:id="rId25" w:history="1">
        <w:r w:rsidRPr="007A6B35">
          <w:rPr>
            <w:rFonts w:ascii="Arial Unicode MS" w:eastAsia="Arial Unicode MS" w:hAnsi="Arial Unicode MS" w:cs="Arial Unicode MS" w:hint="eastAsia"/>
            <w:color w:val="1D1D1D"/>
            <w:sz w:val="20"/>
            <w:szCs w:val="20"/>
            <w:lang w:eastAsia="fr-CA"/>
          </w:rPr>
          <w:t>mélodrame</w:t>
        </w:r>
      </w:hyperlink>
      <w:r w:rsidRPr="004E4B7A">
        <w:rPr>
          <w:rFonts w:ascii="Arial Unicode MS" w:eastAsia="Arial Unicode MS" w:hAnsi="Arial Unicode MS" w:cs="Arial Unicode MS" w:hint="eastAsia"/>
          <w:color w:val="1D1D1D"/>
          <w:sz w:val="20"/>
          <w:szCs w:val="20"/>
          <w:lang w:eastAsia="fr-CA"/>
        </w:rPr>
        <w:t> et la </w:t>
      </w:r>
      <w:hyperlink r:id="rId26" w:history="1">
        <w:r w:rsidRPr="007A6B35">
          <w:rPr>
            <w:rFonts w:ascii="Arial Unicode MS" w:eastAsia="Arial Unicode MS" w:hAnsi="Arial Unicode MS" w:cs="Arial Unicode MS" w:hint="eastAsia"/>
            <w:color w:val="1D1D1D"/>
            <w:sz w:val="20"/>
            <w:szCs w:val="20"/>
            <w:lang w:eastAsia="fr-CA"/>
          </w:rPr>
          <w:t>tragédie</w:t>
        </w:r>
      </w:hyperlink>
      <w:r w:rsidRPr="004E4B7A">
        <w:rPr>
          <w:rFonts w:ascii="Arial Unicode MS" w:eastAsia="Arial Unicode MS" w:hAnsi="Arial Unicode MS" w:cs="Arial Unicode MS" w:hint="eastAsia"/>
          <w:color w:val="1D1D1D"/>
          <w:sz w:val="20"/>
          <w:szCs w:val="20"/>
          <w:lang w:eastAsia="fr-CA"/>
        </w:rPr>
        <w:t> historique.</w:t>
      </w:r>
      <w:r w:rsidR="004E4B7A"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Le déferlement romantique sur la scène se fera en deux temps distincts.</w:t>
      </w:r>
      <w:r w:rsidR="004E4B7A"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Dans un premier temps, c'est une succession de </w:t>
      </w:r>
      <w:r w:rsidRPr="007A6B35">
        <w:rPr>
          <w:rFonts w:ascii="Arial Unicode MS" w:eastAsia="Arial Unicode MS" w:hAnsi="Arial Unicode MS" w:cs="Arial Unicode MS" w:hint="eastAsia"/>
          <w:color w:val="1D1D1D"/>
          <w:sz w:val="20"/>
          <w:szCs w:val="20"/>
          <w:lang w:eastAsia="fr-CA"/>
        </w:rPr>
        <w:t>manifestes</w:t>
      </w:r>
      <w:r w:rsidRPr="004E4B7A">
        <w:rPr>
          <w:rFonts w:ascii="Arial Unicode MS" w:eastAsia="Arial Unicode MS" w:hAnsi="Arial Unicode MS" w:cs="Arial Unicode MS" w:hint="eastAsia"/>
          <w:color w:val="1D1D1D"/>
          <w:sz w:val="20"/>
          <w:szCs w:val="20"/>
          <w:lang w:eastAsia="fr-CA"/>
        </w:rPr>
        <w:t> et de</w:t>
      </w:r>
      <w:r w:rsidR="00E8210C" w:rsidRPr="004E4B7A">
        <w:rPr>
          <w:rFonts w:ascii="Arial Unicode MS" w:eastAsia="Arial Unicode MS" w:hAnsi="Arial Unicode MS" w:cs="Arial Unicode MS"/>
          <w:color w:val="1D1D1D"/>
          <w:sz w:val="20"/>
          <w:szCs w:val="20"/>
          <w:lang w:eastAsia="fr-CA"/>
        </w:rPr>
        <w:t xml:space="preserve"> </w:t>
      </w:r>
      <w:r w:rsidRPr="007A6B35">
        <w:rPr>
          <w:rFonts w:ascii="Arial Unicode MS" w:eastAsia="Arial Unicode MS" w:hAnsi="Arial Unicode MS" w:cs="Arial Unicode MS" w:hint="eastAsia"/>
          <w:color w:val="1D1D1D"/>
          <w:sz w:val="20"/>
          <w:szCs w:val="20"/>
          <w:lang w:eastAsia="fr-CA"/>
        </w:rPr>
        <w:t>préfaces</w:t>
      </w:r>
      <w:r w:rsidRPr="004E4B7A">
        <w:rPr>
          <w:rFonts w:ascii="Arial Unicode MS" w:eastAsia="Arial Unicode MS" w:hAnsi="Arial Unicode MS" w:cs="Arial Unicode MS" w:hint="eastAsia"/>
          <w:color w:val="1D1D1D"/>
          <w:sz w:val="20"/>
          <w:szCs w:val="20"/>
          <w:lang w:eastAsia="fr-CA"/>
        </w:rPr>
        <w:t> dans le but évident de mettre à mal les fondements mêmes de la tragédie classique. Ces textes théoriques insistent sur :</w:t>
      </w:r>
    </w:p>
    <w:p w:rsidR="004448DF" w:rsidRPr="004E4B7A" w:rsidRDefault="004448DF" w:rsidP="004448DF">
      <w:pPr>
        <w:shd w:val="clear" w:color="auto" w:fill="FFFFFF"/>
        <w:spacing w:after="0" w:line="355" w:lineRule="atLeast"/>
        <w:jc w:val="both"/>
        <w:rPr>
          <w:rFonts w:ascii="Arial Unicode MS" w:eastAsia="Arial Unicode MS" w:hAnsi="Arial Unicode MS" w:cs="Arial Unicode MS" w:hint="eastAsia"/>
          <w:color w:val="1D1D1D"/>
          <w:sz w:val="20"/>
          <w:szCs w:val="20"/>
          <w:lang w:eastAsia="fr-CA"/>
        </w:rPr>
      </w:pPr>
      <w:r w:rsidRPr="004E4B7A">
        <w:rPr>
          <w:rFonts w:ascii="Arial Unicode MS" w:eastAsia="Arial Unicode MS" w:hAnsi="Arial Unicode MS" w:cs="Arial Unicode MS" w:hint="eastAsia"/>
          <w:color w:val="1D1D1D"/>
          <w:sz w:val="20"/>
          <w:szCs w:val="20"/>
          <w:lang w:eastAsia="fr-CA"/>
        </w:rPr>
        <w:t>– la lutte contre la règle des trois unités (d'action, de lieu, de temps), qui « mutilent hommes et choses et font grimacer l'histoire » (Hugo, préface de </w:t>
      </w:r>
      <w:r w:rsidRPr="007A6B35">
        <w:rPr>
          <w:rFonts w:ascii="Arial Unicode MS" w:eastAsia="Arial Unicode MS" w:hAnsi="Arial Unicode MS" w:cs="Arial Unicode MS" w:hint="eastAsia"/>
          <w:color w:val="1D1D1D"/>
          <w:sz w:val="20"/>
          <w:szCs w:val="20"/>
          <w:lang w:eastAsia="fr-CA"/>
        </w:rPr>
        <w:t>Cromwell,</w:t>
      </w:r>
      <w:r w:rsidRPr="004E4B7A">
        <w:rPr>
          <w:rFonts w:ascii="Arial Unicode MS" w:eastAsia="Arial Unicode MS" w:hAnsi="Arial Unicode MS" w:cs="Arial Unicode MS" w:hint="eastAsia"/>
          <w:color w:val="1D1D1D"/>
          <w:sz w:val="20"/>
          <w:szCs w:val="20"/>
          <w:lang w:eastAsia="fr-CA"/>
        </w:rPr>
        <w:t> 1827), qui modifient la perspective même de l'illusion théâtrale et qui, de ce fait, nuisent à la vérité même que le théâtre s'efforce d'imposer ;</w:t>
      </w:r>
    </w:p>
    <w:p w:rsidR="004448DF" w:rsidRPr="004E4B7A" w:rsidRDefault="004448DF" w:rsidP="004448DF">
      <w:pPr>
        <w:shd w:val="clear" w:color="auto" w:fill="FFFFFF"/>
        <w:spacing w:after="0" w:line="355" w:lineRule="atLeast"/>
        <w:jc w:val="both"/>
        <w:rPr>
          <w:rFonts w:ascii="Arial Unicode MS" w:eastAsia="Arial Unicode MS" w:hAnsi="Arial Unicode MS" w:cs="Arial Unicode MS" w:hint="eastAsia"/>
          <w:color w:val="1D1D1D"/>
          <w:sz w:val="20"/>
          <w:szCs w:val="20"/>
          <w:lang w:eastAsia="fr-CA"/>
        </w:rPr>
      </w:pPr>
      <w:r w:rsidRPr="004E4B7A">
        <w:rPr>
          <w:rFonts w:ascii="Arial Unicode MS" w:eastAsia="Arial Unicode MS" w:hAnsi="Arial Unicode MS" w:cs="Arial Unicode MS" w:hint="eastAsia"/>
          <w:color w:val="1D1D1D"/>
          <w:sz w:val="20"/>
          <w:szCs w:val="20"/>
          <w:lang w:eastAsia="fr-CA"/>
        </w:rPr>
        <w:t>– l'abandon des sujets antiques au profit des sujets modernes (ce qui induit le recours à l'histoire nationale) ;</w:t>
      </w:r>
    </w:p>
    <w:p w:rsidR="004448DF" w:rsidRDefault="004448DF" w:rsidP="004448DF">
      <w:pPr>
        <w:shd w:val="clear" w:color="auto" w:fill="FFFFFF"/>
        <w:spacing w:after="0" w:line="355" w:lineRule="atLeast"/>
        <w:jc w:val="both"/>
        <w:rPr>
          <w:rFonts w:ascii="Arial Unicode MS" w:eastAsia="Arial Unicode MS" w:hAnsi="Arial Unicode MS" w:cs="Arial Unicode MS"/>
          <w:color w:val="1D1D1D"/>
          <w:sz w:val="20"/>
          <w:szCs w:val="20"/>
          <w:lang w:eastAsia="fr-CA"/>
        </w:rPr>
      </w:pPr>
      <w:r w:rsidRPr="004E4B7A">
        <w:rPr>
          <w:rFonts w:ascii="Arial Unicode MS" w:eastAsia="Arial Unicode MS" w:hAnsi="Arial Unicode MS" w:cs="Arial Unicode MS" w:hint="eastAsia"/>
          <w:color w:val="1D1D1D"/>
          <w:sz w:val="20"/>
          <w:szCs w:val="20"/>
          <w:lang w:eastAsia="fr-CA"/>
        </w:rPr>
        <w:t>– la fusion de tons et de registres contraires (grotesque/sublime, horrible/beau, joie/douleur, prière/blasphème, etc.), de manière à impressionner le spectateur.</w:t>
      </w:r>
    </w:p>
    <w:p w:rsidR="007A6B35" w:rsidRPr="004E4B7A" w:rsidRDefault="007A6B35" w:rsidP="004448DF">
      <w:pPr>
        <w:shd w:val="clear" w:color="auto" w:fill="FFFFFF"/>
        <w:spacing w:after="0" w:line="355" w:lineRule="atLeast"/>
        <w:jc w:val="both"/>
        <w:rPr>
          <w:rFonts w:ascii="Arial Unicode MS" w:eastAsia="Arial Unicode MS" w:hAnsi="Arial Unicode MS" w:cs="Arial Unicode MS" w:hint="eastAsia"/>
          <w:color w:val="1D1D1D"/>
          <w:sz w:val="20"/>
          <w:szCs w:val="20"/>
          <w:lang w:eastAsia="fr-CA"/>
        </w:rPr>
      </w:pPr>
    </w:p>
    <w:p w:rsidR="004448DF" w:rsidRDefault="004448DF" w:rsidP="004448DF">
      <w:pPr>
        <w:spacing w:after="0" w:line="318" w:lineRule="atLeast"/>
        <w:outlineLvl w:val="3"/>
        <w:rPr>
          <w:rFonts w:ascii="Arial Unicode MS" w:eastAsia="Arial Unicode MS" w:hAnsi="Arial Unicode MS" w:cs="Arial Unicode MS"/>
          <w:b/>
          <w:bCs/>
          <w:color w:val="1F90A1"/>
          <w:sz w:val="20"/>
          <w:szCs w:val="20"/>
          <w:lang w:eastAsia="fr-CA"/>
        </w:rPr>
      </w:pPr>
      <w:r w:rsidRPr="007A6B35">
        <w:rPr>
          <w:rFonts w:ascii="Arial Unicode MS" w:eastAsia="Arial Unicode MS" w:hAnsi="Arial Unicode MS" w:cs="Arial Unicode MS" w:hint="eastAsia"/>
          <w:b/>
          <w:bCs/>
          <w:color w:val="4F6228" w:themeColor="accent3" w:themeShade="80"/>
          <w:sz w:val="20"/>
          <w:szCs w:val="20"/>
          <w:lang w:eastAsia="fr-CA"/>
        </w:rPr>
        <w:t>Le roman</w:t>
      </w:r>
    </w:p>
    <w:p w:rsidR="004448DF" w:rsidRPr="004E4B7A" w:rsidRDefault="004448DF" w:rsidP="007A6B35">
      <w:pPr>
        <w:shd w:val="clear" w:color="auto" w:fill="FFFFFF"/>
        <w:spacing w:after="0" w:line="355" w:lineRule="atLeast"/>
        <w:ind w:firstLine="708"/>
        <w:jc w:val="both"/>
        <w:rPr>
          <w:rFonts w:ascii="Arial Unicode MS" w:eastAsia="Arial Unicode MS" w:hAnsi="Arial Unicode MS" w:cs="Arial Unicode MS"/>
          <w:color w:val="1D1D1D"/>
          <w:sz w:val="20"/>
          <w:szCs w:val="20"/>
          <w:lang w:eastAsia="fr-CA"/>
        </w:rPr>
      </w:pPr>
      <w:r w:rsidRPr="004E4B7A">
        <w:rPr>
          <w:rFonts w:ascii="Arial Unicode MS" w:eastAsia="Arial Unicode MS" w:hAnsi="Arial Unicode MS" w:cs="Arial Unicode MS" w:hint="eastAsia"/>
          <w:color w:val="1D1D1D"/>
          <w:sz w:val="20"/>
          <w:szCs w:val="20"/>
          <w:lang w:eastAsia="fr-CA"/>
        </w:rPr>
        <w:t>Si le romantisme trouva son accomplissement dans le drame, c'est dans le roman que la nouvelle école a laissé sa marque la plus éclatante.</w:t>
      </w:r>
      <w:r w:rsidR="004E4B7A"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Les voies empruntées par le récit romantique se divisent en deux grandes catégories, selon que le centre d'intérêt réside dans le narrateur lui-même ou qu'il se porte sur les événements extérieurs à l'auteur. Entre ces deux principales directions, on trouve des tendances intermédiaires : récits romanesques centrés tantôt sur les phénomènes marginaux de la conscience individuelle (romans du rêve, récits fantastiques), tantôt sur des fondements historiques, mais débouchant sur une leçon humanitaire et politique.</w:t>
      </w:r>
      <w:r w:rsidR="004E4B7A"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Le roman personnel est en général </w:t>
      </w:r>
      <w:r w:rsidRPr="007A6B35">
        <w:rPr>
          <w:rFonts w:ascii="Arial Unicode MS" w:eastAsia="Arial Unicode MS" w:hAnsi="Arial Unicode MS" w:cs="Arial Unicode MS" w:hint="eastAsia"/>
          <w:color w:val="1D1D1D"/>
          <w:sz w:val="20"/>
          <w:szCs w:val="20"/>
          <w:lang w:eastAsia="fr-CA"/>
        </w:rPr>
        <w:t>la transposition d'une expérience personnelle</w:t>
      </w:r>
      <w:r w:rsidRPr="004E4B7A">
        <w:rPr>
          <w:rFonts w:ascii="Arial Unicode MS" w:eastAsia="Arial Unicode MS" w:hAnsi="Arial Unicode MS" w:cs="Arial Unicode MS" w:hint="eastAsia"/>
          <w:color w:val="1D1D1D"/>
          <w:sz w:val="20"/>
          <w:szCs w:val="20"/>
          <w:lang w:eastAsia="fr-CA"/>
        </w:rPr>
        <w:t> sous forme d'une histoire fictive.</w:t>
      </w:r>
      <w:r w:rsidR="007D4D99"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L'imagination ne l'entraîne pas, il ne crée pas de personnages dotés d'une vie propre, son seul personnage est lui-même. En effet, tout n'existe qu'en fonction de ce héros central : les autres ne sont que la projection des phantasmes de l'auteur, il n'y a pas non plus de monde extérieur à lui.</w:t>
      </w:r>
      <w:r w:rsidR="007D4D99"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Dans l'abondante production littéraire ayant pour sujet le</w:t>
      </w:r>
      <w:r w:rsidRPr="007A6B35">
        <w:rPr>
          <w:rFonts w:ascii="Arial Unicode MS" w:eastAsia="Arial Unicode MS" w:hAnsi="Arial Unicode MS" w:cs="Arial Unicode MS" w:hint="eastAsia"/>
          <w:color w:val="1D1D1D"/>
          <w:sz w:val="20"/>
          <w:szCs w:val="20"/>
          <w:lang w:eastAsia="fr-CA"/>
        </w:rPr>
        <w:t> moi</w:t>
      </w:r>
      <w:r w:rsidRPr="004E4B7A">
        <w:rPr>
          <w:rFonts w:ascii="Arial Unicode MS" w:eastAsia="Arial Unicode MS" w:hAnsi="Arial Unicode MS" w:cs="Arial Unicode MS" w:hint="eastAsia"/>
          <w:color w:val="1D1D1D"/>
          <w:sz w:val="20"/>
          <w:szCs w:val="20"/>
          <w:lang w:eastAsia="fr-CA"/>
        </w:rPr>
        <w:t> de l'auteur, le roman personnel tire son originalité du fait qu'il retrace un moment précis de la vie du narrateur, une crise que seule l'écriture peut résoudre ou, du moins, atténuer.</w:t>
      </w:r>
      <w:r w:rsidR="004E4B7A"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 xml:space="preserve">L'importance des récits </w:t>
      </w:r>
      <w:r w:rsidRPr="004E4B7A">
        <w:rPr>
          <w:rFonts w:ascii="Arial Unicode MS" w:eastAsia="Arial Unicode MS" w:hAnsi="Arial Unicode MS" w:cs="Arial Unicode MS" w:hint="eastAsia"/>
          <w:color w:val="1D1D1D"/>
          <w:sz w:val="20"/>
          <w:szCs w:val="20"/>
          <w:lang w:eastAsia="fr-CA"/>
        </w:rPr>
        <w:lastRenderedPageBreak/>
        <w:t>autobiographiques ne doit pas faire oublier que le récit romantique fut d'abord historique. Le véritable succès du roman historique tient à deux raisons : le goût de l'évasion dans le temps et dans l'espace, et l'influence de l'écrivain écossais </w:t>
      </w:r>
      <w:hyperlink r:id="rId27" w:history="1">
        <w:r w:rsidRPr="007A6B35">
          <w:rPr>
            <w:rFonts w:ascii="Arial Unicode MS" w:eastAsia="Arial Unicode MS" w:hAnsi="Arial Unicode MS" w:cs="Arial Unicode MS" w:hint="eastAsia"/>
            <w:color w:val="1D1D1D"/>
            <w:sz w:val="20"/>
            <w:szCs w:val="20"/>
            <w:lang w:eastAsia="fr-CA"/>
          </w:rPr>
          <w:t>Walter Scott</w:t>
        </w:r>
      </w:hyperlink>
      <w:r w:rsidRPr="004E4B7A">
        <w:rPr>
          <w:rFonts w:ascii="Arial Unicode MS" w:eastAsia="Arial Unicode MS" w:hAnsi="Arial Unicode MS" w:cs="Arial Unicode MS" w:hint="eastAsia"/>
          <w:color w:val="1D1D1D"/>
          <w:sz w:val="20"/>
          <w:szCs w:val="20"/>
          <w:lang w:eastAsia="fr-CA"/>
        </w:rPr>
        <w:t>.</w:t>
      </w:r>
      <w:r w:rsidR="007D4D99"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L'Histoire n'était plus le banal cadre d'une aventure sentimentale. Elle devenait le centre du récit, son ressort principal et imposait à l'auteur de faire de ses personnages des types représentatifs (d'un temps, d'une croyance, etc.).Préférant les « anecdotes » à la grande fresque dramatique, </w:t>
      </w:r>
      <w:hyperlink r:id="rId28" w:history="1">
        <w:r w:rsidRPr="007A6B35">
          <w:rPr>
            <w:rFonts w:ascii="Arial Unicode MS" w:eastAsia="Arial Unicode MS" w:hAnsi="Arial Unicode MS" w:cs="Arial Unicode MS" w:hint="eastAsia"/>
            <w:color w:val="1D1D1D"/>
            <w:sz w:val="20"/>
            <w:szCs w:val="20"/>
            <w:lang w:eastAsia="fr-CA"/>
          </w:rPr>
          <w:t>Mérimée</w:t>
        </w:r>
      </w:hyperlink>
      <w:r w:rsidRPr="004E4B7A">
        <w:rPr>
          <w:rFonts w:ascii="Arial Unicode MS" w:eastAsia="Arial Unicode MS" w:hAnsi="Arial Unicode MS" w:cs="Arial Unicode MS" w:hint="eastAsia"/>
          <w:color w:val="1D1D1D"/>
          <w:sz w:val="20"/>
          <w:szCs w:val="20"/>
          <w:lang w:eastAsia="fr-CA"/>
        </w:rPr>
        <w:t> traça dans sa </w:t>
      </w:r>
      <w:r w:rsidRPr="007A6B35">
        <w:rPr>
          <w:rFonts w:ascii="Arial Unicode MS" w:eastAsia="Arial Unicode MS" w:hAnsi="Arial Unicode MS" w:cs="Arial Unicode MS" w:hint="eastAsia"/>
          <w:color w:val="1D1D1D"/>
          <w:sz w:val="20"/>
          <w:szCs w:val="20"/>
          <w:lang w:eastAsia="fr-CA"/>
        </w:rPr>
        <w:t>Chronique du règne de Charles IX </w:t>
      </w:r>
      <w:r w:rsidRPr="004E4B7A">
        <w:rPr>
          <w:rFonts w:ascii="Arial Unicode MS" w:eastAsia="Arial Unicode MS" w:hAnsi="Arial Unicode MS" w:cs="Arial Unicode MS" w:hint="eastAsia"/>
          <w:color w:val="1D1D1D"/>
          <w:sz w:val="20"/>
          <w:szCs w:val="20"/>
          <w:lang w:eastAsia="fr-CA"/>
        </w:rPr>
        <w:t>(1829) « une peinture vraie des mœurs et des caractères d'une époque ». Balzac, annonçant son ambitieuse entreprise de </w:t>
      </w:r>
      <w:hyperlink r:id="rId29" w:history="1">
        <w:r w:rsidRPr="007A6B35">
          <w:rPr>
            <w:rFonts w:ascii="Arial Unicode MS" w:eastAsia="Arial Unicode MS" w:hAnsi="Arial Unicode MS" w:cs="Arial Unicode MS" w:hint="eastAsia"/>
            <w:color w:val="1D1D1D"/>
            <w:sz w:val="20"/>
            <w:szCs w:val="20"/>
            <w:lang w:eastAsia="fr-CA"/>
          </w:rPr>
          <w:t>la Comédie humaine</w:t>
        </w:r>
      </w:hyperlink>
      <w:r w:rsidRPr="004E4B7A">
        <w:rPr>
          <w:rFonts w:ascii="Arial Unicode MS" w:eastAsia="Arial Unicode MS" w:hAnsi="Arial Unicode MS" w:cs="Arial Unicode MS" w:hint="eastAsia"/>
          <w:color w:val="1D1D1D"/>
          <w:sz w:val="20"/>
          <w:szCs w:val="20"/>
          <w:lang w:eastAsia="fr-CA"/>
        </w:rPr>
        <w:t>, profitait du roman historique pour incarner ses premières « espèces sociales » dans </w:t>
      </w:r>
      <w:hyperlink r:id="rId30" w:history="1">
        <w:r w:rsidRPr="007A6B35">
          <w:rPr>
            <w:rFonts w:ascii="Arial Unicode MS" w:eastAsia="Arial Unicode MS" w:hAnsi="Arial Unicode MS" w:cs="Arial Unicode MS" w:hint="eastAsia"/>
            <w:color w:val="1D1D1D"/>
            <w:sz w:val="20"/>
            <w:szCs w:val="20"/>
            <w:lang w:eastAsia="fr-CA"/>
          </w:rPr>
          <w:t>les Chouans</w:t>
        </w:r>
      </w:hyperlink>
      <w:r w:rsidRPr="004E4B7A">
        <w:rPr>
          <w:rFonts w:ascii="Arial Unicode MS" w:eastAsia="Arial Unicode MS" w:hAnsi="Arial Unicode MS" w:cs="Arial Unicode MS" w:hint="eastAsia"/>
          <w:color w:val="1D1D1D"/>
          <w:sz w:val="20"/>
          <w:szCs w:val="20"/>
          <w:lang w:eastAsia="fr-CA"/>
        </w:rPr>
        <w:t> (1829). Hugo tirait</w:t>
      </w:r>
      <w:r w:rsidR="007D4D99" w:rsidRPr="004E4B7A">
        <w:rPr>
          <w:rFonts w:ascii="Arial Unicode MS" w:eastAsia="Arial Unicode MS" w:hAnsi="Arial Unicode MS" w:cs="Arial Unicode MS"/>
          <w:color w:val="1D1D1D"/>
          <w:sz w:val="20"/>
          <w:szCs w:val="20"/>
          <w:lang w:eastAsia="fr-CA"/>
        </w:rPr>
        <w:t xml:space="preserve"> </w:t>
      </w:r>
      <w:hyperlink r:id="rId31" w:history="1">
        <w:r w:rsidRPr="007A6B35">
          <w:rPr>
            <w:rFonts w:ascii="Arial Unicode MS" w:eastAsia="Arial Unicode MS" w:hAnsi="Arial Unicode MS" w:cs="Arial Unicode MS" w:hint="eastAsia"/>
            <w:color w:val="1D1D1D"/>
            <w:sz w:val="20"/>
            <w:szCs w:val="20"/>
            <w:lang w:eastAsia="fr-CA"/>
          </w:rPr>
          <w:t>Notre-Dame de Paris</w:t>
        </w:r>
      </w:hyperlink>
      <w:r w:rsidRPr="004E4B7A">
        <w:rPr>
          <w:rFonts w:ascii="Arial Unicode MS" w:eastAsia="Arial Unicode MS" w:hAnsi="Arial Unicode MS" w:cs="Arial Unicode MS" w:hint="eastAsia"/>
          <w:color w:val="1D1D1D"/>
          <w:sz w:val="20"/>
          <w:szCs w:val="20"/>
          <w:lang w:eastAsia="fr-CA"/>
        </w:rPr>
        <w:t> (1831-1832) vers l'épopée et le drame. Ainsi, chacun trahissait ses soucis personnels et s'éloignait du modèle originel.</w:t>
      </w:r>
      <w:r w:rsidR="004E4B7A"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Après les années de raison imposées par les philosophes des Lumières se développe un fort courant irrationnel : l'</w:t>
      </w:r>
      <w:hyperlink r:id="rId32" w:history="1">
        <w:r w:rsidRPr="007A6B35">
          <w:rPr>
            <w:rFonts w:ascii="Arial Unicode MS" w:eastAsia="Arial Unicode MS" w:hAnsi="Arial Unicode MS" w:cs="Arial Unicode MS" w:hint="eastAsia"/>
            <w:color w:val="1D1D1D"/>
            <w:sz w:val="20"/>
            <w:szCs w:val="20"/>
            <w:lang w:eastAsia="fr-CA"/>
          </w:rPr>
          <w:t>occultisme</w:t>
        </w:r>
      </w:hyperlink>
      <w:r w:rsidRPr="004E4B7A">
        <w:rPr>
          <w:rFonts w:ascii="Arial Unicode MS" w:eastAsia="Arial Unicode MS" w:hAnsi="Arial Unicode MS" w:cs="Arial Unicode MS" w:hint="eastAsia"/>
          <w:color w:val="1D1D1D"/>
          <w:sz w:val="20"/>
          <w:szCs w:val="20"/>
          <w:lang w:eastAsia="fr-CA"/>
        </w:rPr>
        <w:t> vient combler le besoin de croire qui fait défaut aux écrivains du temps. Sous l'influence du mouvement allemand, tout entier engagé dans l'exploration du monde de la rêverie, la littérature française s'ouvre peu à peu aux domaines jusqu'alors pratiquement inexplorés. Nombre d'auteurs y trouvent la matière essentielle de leur expérience.</w:t>
      </w:r>
      <w:r w:rsidR="004E4B7A" w:rsidRPr="004E4B7A">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C'est ainsi que prend naissance et se développe un nouveau « genre » littéraire : le conte fantastique, dont il est difficile de cerner les limites précises. Les contes de </w:t>
      </w:r>
      <w:hyperlink r:id="rId33" w:history="1">
        <w:r w:rsidRPr="007A6B35">
          <w:rPr>
            <w:rFonts w:ascii="Arial Unicode MS" w:eastAsia="Arial Unicode MS" w:hAnsi="Arial Unicode MS" w:cs="Arial Unicode MS" w:hint="eastAsia"/>
            <w:color w:val="1D1D1D"/>
            <w:sz w:val="20"/>
            <w:szCs w:val="20"/>
            <w:lang w:eastAsia="fr-CA"/>
          </w:rPr>
          <w:t>Charles Nodier</w:t>
        </w:r>
      </w:hyperlink>
      <w:r w:rsidRPr="004E4B7A">
        <w:rPr>
          <w:rFonts w:ascii="Arial Unicode MS" w:eastAsia="Arial Unicode MS" w:hAnsi="Arial Unicode MS" w:cs="Arial Unicode MS" w:hint="eastAsia"/>
          <w:color w:val="1D1D1D"/>
          <w:sz w:val="20"/>
          <w:szCs w:val="20"/>
          <w:lang w:eastAsia="fr-CA"/>
        </w:rPr>
        <w:t> n'ont rien de commun, dans le fond, avec les nouvelles de </w:t>
      </w:r>
      <w:hyperlink r:id="rId34" w:history="1">
        <w:r w:rsidRPr="007A6B35">
          <w:rPr>
            <w:rFonts w:ascii="Arial Unicode MS" w:eastAsia="Arial Unicode MS" w:hAnsi="Arial Unicode MS" w:cs="Arial Unicode MS" w:hint="eastAsia"/>
            <w:color w:val="1D1D1D"/>
            <w:sz w:val="20"/>
            <w:szCs w:val="20"/>
            <w:lang w:eastAsia="fr-CA"/>
          </w:rPr>
          <w:t>Gérard de Nerval</w:t>
        </w:r>
      </w:hyperlink>
      <w:r w:rsidRPr="004E4B7A">
        <w:rPr>
          <w:rFonts w:ascii="Arial Unicode MS" w:eastAsia="Arial Unicode MS" w:hAnsi="Arial Unicode MS" w:cs="Arial Unicode MS" w:hint="eastAsia"/>
          <w:color w:val="1D1D1D"/>
          <w:sz w:val="20"/>
          <w:szCs w:val="20"/>
          <w:lang w:eastAsia="fr-CA"/>
        </w:rPr>
        <w:t>. Pourtant, les œuvres de Nodier et de Nerval témoignent d'un même recours à </w:t>
      </w:r>
      <w:r w:rsidRPr="007A6B35">
        <w:rPr>
          <w:rFonts w:ascii="Arial Unicode MS" w:eastAsia="Arial Unicode MS" w:hAnsi="Arial Unicode MS" w:cs="Arial Unicode MS" w:hint="eastAsia"/>
          <w:color w:val="1D1D1D"/>
          <w:sz w:val="20"/>
          <w:szCs w:val="20"/>
          <w:lang w:eastAsia="fr-CA"/>
        </w:rPr>
        <w:t>l'expérience nocturne du rêve</w:t>
      </w:r>
      <w:r w:rsidRPr="004E4B7A">
        <w:rPr>
          <w:rFonts w:ascii="Arial Unicode MS" w:eastAsia="Arial Unicode MS" w:hAnsi="Arial Unicode MS" w:cs="Arial Unicode MS" w:hint="eastAsia"/>
          <w:color w:val="1D1D1D"/>
          <w:sz w:val="20"/>
          <w:szCs w:val="20"/>
          <w:lang w:eastAsia="fr-CA"/>
        </w:rPr>
        <w:t> ou aux </w:t>
      </w:r>
      <w:r w:rsidRPr="007A6B35">
        <w:rPr>
          <w:rFonts w:ascii="Arial Unicode MS" w:eastAsia="Arial Unicode MS" w:hAnsi="Arial Unicode MS" w:cs="Arial Unicode MS" w:hint="eastAsia"/>
          <w:color w:val="1D1D1D"/>
          <w:sz w:val="20"/>
          <w:szCs w:val="20"/>
          <w:lang w:eastAsia="fr-CA"/>
        </w:rPr>
        <w:t>images poétiques de la folie</w:t>
      </w:r>
      <w:r w:rsidRPr="004E4B7A">
        <w:rPr>
          <w:rFonts w:ascii="Arial Unicode MS" w:eastAsia="Arial Unicode MS" w:hAnsi="Arial Unicode MS" w:cs="Arial Unicode MS" w:hint="eastAsia"/>
          <w:color w:val="1D1D1D"/>
          <w:sz w:val="20"/>
          <w:szCs w:val="20"/>
          <w:lang w:eastAsia="fr-CA"/>
        </w:rPr>
        <w:t>. Il en va de même de</w:t>
      </w:r>
      <w:r w:rsidR="007A6B35">
        <w:rPr>
          <w:rFonts w:ascii="Arial Unicode MS" w:eastAsia="Arial Unicode MS" w:hAnsi="Arial Unicode MS" w:cs="Arial Unicode MS"/>
          <w:color w:val="1D1D1D"/>
          <w:sz w:val="20"/>
          <w:szCs w:val="20"/>
          <w:lang w:eastAsia="fr-CA"/>
        </w:rPr>
        <w:t xml:space="preserve"> </w:t>
      </w:r>
      <w:r w:rsidRPr="007A6B35">
        <w:rPr>
          <w:rFonts w:ascii="Arial Unicode MS" w:eastAsia="Arial Unicode MS" w:hAnsi="Arial Unicode MS" w:cs="Arial Unicode MS" w:hint="eastAsia"/>
          <w:color w:val="1D1D1D"/>
          <w:sz w:val="20"/>
          <w:szCs w:val="20"/>
          <w:u w:val="single"/>
          <w:lang w:eastAsia="fr-CA"/>
        </w:rPr>
        <w:t>Gaspard de la nuit</w:t>
      </w:r>
      <w:r w:rsidRPr="004E4B7A">
        <w:rPr>
          <w:rFonts w:ascii="Arial Unicode MS" w:eastAsia="Arial Unicode MS" w:hAnsi="Arial Unicode MS" w:cs="Arial Unicode MS" w:hint="eastAsia"/>
          <w:color w:val="1D1D1D"/>
          <w:sz w:val="20"/>
          <w:szCs w:val="20"/>
          <w:lang w:eastAsia="fr-CA"/>
        </w:rPr>
        <w:t> (1842), d'</w:t>
      </w:r>
      <w:proofErr w:type="spellStart"/>
      <w:r w:rsidRPr="004E4B7A">
        <w:rPr>
          <w:rFonts w:ascii="Arial Unicode MS" w:eastAsia="Arial Unicode MS" w:hAnsi="Arial Unicode MS" w:cs="Arial Unicode MS" w:hint="eastAsia"/>
          <w:color w:val="1D1D1D"/>
          <w:sz w:val="20"/>
          <w:szCs w:val="20"/>
          <w:lang w:eastAsia="fr-CA"/>
        </w:rPr>
        <w:t>Aloysius</w:t>
      </w:r>
      <w:proofErr w:type="spellEnd"/>
      <w:r w:rsidRPr="004E4B7A">
        <w:rPr>
          <w:rFonts w:ascii="Arial Unicode MS" w:eastAsia="Arial Unicode MS" w:hAnsi="Arial Unicode MS" w:cs="Arial Unicode MS" w:hint="eastAsia"/>
          <w:color w:val="1D1D1D"/>
          <w:sz w:val="20"/>
          <w:szCs w:val="20"/>
          <w:lang w:eastAsia="fr-CA"/>
        </w:rPr>
        <w:t xml:space="preserve"> Bertrand, dont son auteur a pu justement écrire : « Ce manuscrit vous dira combien d'instruments ont essayé mes lèvres avant d'arriver à celui qui rend la note pure et expressive […]. Là sont consignés divers procédés nouveaux peut-être d'harmonie et de couleur. »</w:t>
      </w:r>
    </w:p>
    <w:p w:rsidR="004E4B7A" w:rsidRPr="004E4B7A" w:rsidRDefault="004E4B7A" w:rsidP="004448DF">
      <w:pPr>
        <w:shd w:val="clear" w:color="auto" w:fill="FFFFFF"/>
        <w:spacing w:after="0" w:line="355" w:lineRule="atLeast"/>
        <w:jc w:val="both"/>
        <w:rPr>
          <w:rFonts w:ascii="Arial Unicode MS" w:eastAsia="Arial Unicode MS" w:hAnsi="Arial Unicode MS" w:cs="Arial Unicode MS" w:hint="eastAsia"/>
          <w:color w:val="1D1D1D"/>
          <w:sz w:val="20"/>
          <w:szCs w:val="20"/>
          <w:lang w:eastAsia="fr-CA"/>
        </w:rPr>
      </w:pPr>
    </w:p>
    <w:p w:rsidR="004448DF" w:rsidRPr="007A6B35" w:rsidRDefault="004448DF" w:rsidP="004448DF">
      <w:pPr>
        <w:spacing w:after="0" w:line="318" w:lineRule="atLeast"/>
        <w:outlineLvl w:val="3"/>
        <w:rPr>
          <w:rFonts w:ascii="Arial Unicode MS" w:eastAsia="Arial Unicode MS" w:hAnsi="Arial Unicode MS" w:cs="Arial Unicode MS"/>
          <w:b/>
          <w:bCs/>
          <w:color w:val="4F6228" w:themeColor="accent3" w:themeShade="80"/>
          <w:sz w:val="20"/>
          <w:szCs w:val="20"/>
          <w:lang w:eastAsia="fr-CA"/>
        </w:rPr>
      </w:pPr>
      <w:r w:rsidRPr="007A6B35">
        <w:rPr>
          <w:rFonts w:ascii="Arial Unicode MS" w:eastAsia="Arial Unicode MS" w:hAnsi="Arial Unicode MS" w:cs="Arial Unicode MS" w:hint="eastAsia"/>
          <w:b/>
          <w:bCs/>
          <w:color w:val="4F6228" w:themeColor="accent3" w:themeShade="80"/>
          <w:sz w:val="20"/>
          <w:szCs w:val="20"/>
          <w:lang w:eastAsia="fr-CA"/>
        </w:rPr>
        <w:t>La poésie</w:t>
      </w:r>
    </w:p>
    <w:p w:rsidR="00D3404F" w:rsidRPr="00821C32" w:rsidRDefault="004448DF" w:rsidP="00821C32">
      <w:pPr>
        <w:shd w:val="clear" w:color="auto" w:fill="FFFFFF"/>
        <w:spacing w:after="0" w:line="355" w:lineRule="atLeast"/>
        <w:ind w:firstLine="708"/>
        <w:jc w:val="both"/>
        <w:rPr>
          <w:rFonts w:ascii="Arial Unicode MS" w:eastAsia="Arial Unicode MS" w:hAnsi="Arial Unicode MS" w:cs="Arial Unicode MS"/>
          <w:color w:val="1D1D1D"/>
          <w:sz w:val="20"/>
          <w:szCs w:val="20"/>
          <w:lang w:eastAsia="fr-CA"/>
        </w:rPr>
      </w:pPr>
      <w:r w:rsidRPr="004E4B7A">
        <w:rPr>
          <w:rFonts w:ascii="Arial Unicode MS" w:eastAsia="Arial Unicode MS" w:hAnsi="Arial Unicode MS" w:cs="Arial Unicode MS" w:hint="eastAsia"/>
          <w:color w:val="1D1D1D"/>
          <w:sz w:val="20"/>
          <w:szCs w:val="20"/>
          <w:lang w:eastAsia="fr-CA"/>
        </w:rPr>
        <w:t>Mais la rupture formelle la plus évidente et la plus connue est celle des textes poétiques. Succédant à une époque pauvre en poètes, le romantisme s'est imposé – et s'impose encore – par le lyrisme traditionnel. Plus exactement, le phénomène poétique a envahi tous les autres genres, affirmant ainsi que la poésie était davantage une façon de voir et de penser qu'un jeu de versification.</w:t>
      </w:r>
      <w:r w:rsidR="007A6B35">
        <w:rPr>
          <w:rFonts w:ascii="Arial Unicode MS" w:eastAsia="Arial Unicode MS" w:hAnsi="Arial Unicode MS" w:cs="Arial Unicode MS"/>
          <w:color w:val="1D1D1D"/>
          <w:sz w:val="20"/>
          <w:szCs w:val="20"/>
          <w:lang w:eastAsia="fr-CA"/>
        </w:rPr>
        <w:t xml:space="preserve"> </w:t>
      </w:r>
      <w:r w:rsidRPr="004E4B7A">
        <w:rPr>
          <w:rFonts w:ascii="Arial Unicode MS" w:eastAsia="Arial Unicode MS" w:hAnsi="Arial Unicode MS" w:cs="Arial Unicode MS" w:hint="eastAsia"/>
          <w:color w:val="1D1D1D"/>
          <w:sz w:val="20"/>
          <w:szCs w:val="20"/>
          <w:lang w:eastAsia="fr-CA"/>
        </w:rPr>
        <w:t>De ce fait, il est extrêmement difficile de dégager les thèmes poétiques du romantisme. Ce sont les mêmes que ceux qui ont déjà été rencontrés, mais plus fortement synthétisés encore autour du</w:t>
      </w:r>
      <w:r w:rsidRPr="007A6B35">
        <w:rPr>
          <w:rFonts w:ascii="Arial Unicode MS" w:eastAsia="Arial Unicode MS" w:hAnsi="Arial Unicode MS" w:cs="Arial Unicode MS" w:hint="eastAsia"/>
          <w:color w:val="1D1D1D"/>
          <w:sz w:val="20"/>
          <w:szCs w:val="20"/>
          <w:lang w:eastAsia="fr-CA"/>
        </w:rPr>
        <w:t> je</w:t>
      </w:r>
      <w:r w:rsidRPr="004E4B7A">
        <w:rPr>
          <w:rFonts w:ascii="Arial Unicode MS" w:eastAsia="Arial Unicode MS" w:hAnsi="Arial Unicode MS" w:cs="Arial Unicode MS" w:hint="eastAsia"/>
          <w:color w:val="1D1D1D"/>
          <w:sz w:val="20"/>
          <w:szCs w:val="20"/>
          <w:lang w:eastAsia="fr-CA"/>
        </w:rPr>
        <w:t> qui parle. Et surtout, le poète romantique a découvert </w:t>
      </w:r>
      <w:r w:rsidRPr="007A6B35">
        <w:rPr>
          <w:rFonts w:ascii="Arial Unicode MS" w:eastAsia="Arial Unicode MS" w:hAnsi="Arial Unicode MS" w:cs="Arial Unicode MS" w:hint="eastAsia"/>
          <w:color w:val="1D1D1D"/>
          <w:sz w:val="20"/>
          <w:szCs w:val="20"/>
          <w:lang w:eastAsia="fr-CA"/>
        </w:rPr>
        <w:t>une fonction</w:t>
      </w:r>
      <w:r w:rsidRPr="004E4B7A">
        <w:rPr>
          <w:rFonts w:ascii="Arial Unicode MS" w:eastAsia="Arial Unicode MS" w:hAnsi="Arial Unicode MS" w:cs="Arial Unicode MS" w:hint="eastAsia"/>
          <w:color w:val="1D1D1D"/>
          <w:sz w:val="20"/>
          <w:szCs w:val="20"/>
          <w:lang w:eastAsia="fr-CA"/>
        </w:rPr>
        <w:t>, dépassant ainsi les limites étroites du lyrisme pour fonder l'acte poétique en tant qu'expérience.</w:t>
      </w:r>
    </w:p>
    <w:sectPr w:rsidR="00D3404F" w:rsidRPr="00821C32" w:rsidSect="00D3404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448DF"/>
    <w:rsid w:val="004448DF"/>
    <w:rsid w:val="004E4B7A"/>
    <w:rsid w:val="007A6B35"/>
    <w:rsid w:val="007D4D99"/>
    <w:rsid w:val="00821C32"/>
    <w:rsid w:val="00CB1791"/>
    <w:rsid w:val="00D3404F"/>
    <w:rsid w:val="00E8210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04F"/>
  </w:style>
  <w:style w:type="paragraph" w:styleId="Titre1">
    <w:name w:val="heading 1"/>
    <w:basedOn w:val="Normal"/>
    <w:link w:val="Titre1Car"/>
    <w:uiPriority w:val="9"/>
    <w:qFormat/>
    <w:rsid w:val="004448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3">
    <w:name w:val="heading 3"/>
    <w:basedOn w:val="Normal"/>
    <w:link w:val="Titre3Car"/>
    <w:uiPriority w:val="9"/>
    <w:qFormat/>
    <w:rsid w:val="004448DF"/>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link w:val="Titre4Car"/>
    <w:uiPriority w:val="9"/>
    <w:qFormat/>
    <w:rsid w:val="004448DF"/>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paragraph" w:styleId="Titre5">
    <w:name w:val="heading 5"/>
    <w:basedOn w:val="Normal"/>
    <w:link w:val="Titre5Car"/>
    <w:uiPriority w:val="9"/>
    <w:qFormat/>
    <w:rsid w:val="004448DF"/>
    <w:pPr>
      <w:spacing w:before="100" w:beforeAutospacing="1" w:after="100" w:afterAutospacing="1" w:line="240" w:lineRule="auto"/>
      <w:outlineLvl w:val="4"/>
    </w:pPr>
    <w:rPr>
      <w:rFonts w:ascii="Times New Roman" w:eastAsia="Times New Roman" w:hAnsi="Times New Roman" w:cs="Times New Roman"/>
      <w:b/>
      <w:bCs/>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48DF"/>
    <w:rPr>
      <w:rFonts w:ascii="Times New Roman" w:eastAsia="Times New Roman" w:hAnsi="Times New Roman" w:cs="Times New Roman"/>
      <w:b/>
      <w:bCs/>
      <w:kern w:val="36"/>
      <w:sz w:val="48"/>
      <w:szCs w:val="48"/>
      <w:lang w:eastAsia="fr-CA"/>
    </w:rPr>
  </w:style>
  <w:style w:type="character" w:customStyle="1" w:styleId="Titre3Car">
    <w:name w:val="Titre 3 Car"/>
    <w:basedOn w:val="Policepardfaut"/>
    <w:link w:val="Titre3"/>
    <w:uiPriority w:val="9"/>
    <w:rsid w:val="004448DF"/>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4448DF"/>
    <w:rPr>
      <w:rFonts w:ascii="Times New Roman" w:eastAsia="Times New Roman" w:hAnsi="Times New Roman" w:cs="Times New Roman"/>
      <w:b/>
      <w:bCs/>
      <w:sz w:val="24"/>
      <w:szCs w:val="24"/>
      <w:lang w:eastAsia="fr-CA"/>
    </w:rPr>
  </w:style>
  <w:style w:type="character" w:customStyle="1" w:styleId="Titre5Car">
    <w:name w:val="Titre 5 Car"/>
    <w:basedOn w:val="Policepardfaut"/>
    <w:link w:val="Titre5"/>
    <w:uiPriority w:val="9"/>
    <w:rsid w:val="004448DF"/>
    <w:rPr>
      <w:rFonts w:ascii="Times New Roman" w:eastAsia="Times New Roman" w:hAnsi="Times New Roman" w:cs="Times New Roman"/>
      <w:b/>
      <w:bCs/>
      <w:sz w:val="20"/>
      <w:szCs w:val="20"/>
      <w:lang w:eastAsia="fr-CA"/>
    </w:rPr>
  </w:style>
  <w:style w:type="paragraph" w:styleId="Textedebulles">
    <w:name w:val="Balloon Text"/>
    <w:basedOn w:val="Normal"/>
    <w:link w:val="TextedebullesCar"/>
    <w:uiPriority w:val="99"/>
    <w:semiHidden/>
    <w:unhideWhenUsed/>
    <w:rsid w:val="004448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48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2929775">
      <w:bodyDiv w:val="1"/>
      <w:marLeft w:val="0"/>
      <w:marRight w:val="0"/>
      <w:marTop w:val="0"/>
      <w:marBottom w:val="0"/>
      <w:divBdr>
        <w:top w:val="none" w:sz="0" w:space="0" w:color="auto"/>
        <w:left w:val="none" w:sz="0" w:space="0" w:color="auto"/>
        <w:bottom w:val="none" w:sz="0" w:space="0" w:color="auto"/>
        <w:right w:val="none" w:sz="0" w:space="0" w:color="auto"/>
      </w:divBdr>
      <w:divsChild>
        <w:div w:id="2139376987">
          <w:marLeft w:val="94"/>
          <w:marRight w:val="94"/>
          <w:marTop w:val="0"/>
          <w:marBottom w:val="0"/>
          <w:divBdr>
            <w:top w:val="none" w:sz="0" w:space="0" w:color="auto"/>
            <w:left w:val="none" w:sz="0" w:space="0" w:color="auto"/>
            <w:bottom w:val="none" w:sz="0" w:space="0" w:color="auto"/>
            <w:right w:val="none" w:sz="0" w:space="0" w:color="auto"/>
          </w:divBdr>
          <w:divsChild>
            <w:div w:id="1163664605">
              <w:marLeft w:val="187"/>
              <w:marRight w:val="0"/>
              <w:marTop w:val="187"/>
              <w:marBottom w:val="187"/>
              <w:divBdr>
                <w:top w:val="none" w:sz="0" w:space="0" w:color="auto"/>
                <w:left w:val="none" w:sz="0" w:space="0" w:color="auto"/>
                <w:bottom w:val="none" w:sz="0" w:space="0" w:color="auto"/>
                <w:right w:val="none" w:sz="0" w:space="0" w:color="auto"/>
              </w:divBdr>
              <w:divsChild>
                <w:div w:id="650791372">
                  <w:marLeft w:val="0"/>
                  <w:marRight w:val="0"/>
                  <w:marTop w:val="0"/>
                  <w:marBottom w:val="0"/>
                  <w:divBdr>
                    <w:top w:val="single" w:sz="8" w:space="0" w:color="D6D6D6"/>
                    <w:left w:val="single" w:sz="8" w:space="0" w:color="D6D6D6"/>
                    <w:bottom w:val="single" w:sz="8" w:space="0" w:color="D6D6D6"/>
                    <w:right w:val="single" w:sz="8" w:space="0" w:color="D6D6D6"/>
                  </w:divBdr>
                  <w:divsChild>
                    <w:div w:id="1038626550">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1323777215">
              <w:marLeft w:val="0"/>
              <w:marRight w:val="187"/>
              <w:marTop w:val="187"/>
              <w:marBottom w:val="187"/>
              <w:divBdr>
                <w:top w:val="none" w:sz="0" w:space="0" w:color="auto"/>
                <w:left w:val="none" w:sz="0" w:space="0" w:color="auto"/>
                <w:bottom w:val="none" w:sz="0" w:space="0" w:color="auto"/>
                <w:right w:val="none" w:sz="0" w:space="0" w:color="auto"/>
              </w:divBdr>
              <w:divsChild>
                <w:div w:id="1206066850">
                  <w:marLeft w:val="0"/>
                  <w:marRight w:val="0"/>
                  <w:marTop w:val="0"/>
                  <w:marBottom w:val="0"/>
                  <w:divBdr>
                    <w:top w:val="single" w:sz="8" w:space="0" w:color="D6D6D6"/>
                    <w:left w:val="single" w:sz="8" w:space="0" w:color="D6D6D6"/>
                    <w:bottom w:val="single" w:sz="8" w:space="0" w:color="D6D6D6"/>
                    <w:right w:val="single" w:sz="8" w:space="0" w:color="D6D6D6"/>
                  </w:divBdr>
                  <w:divsChild>
                    <w:div w:id="1425761282">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sChild>
        </w:div>
        <w:div w:id="2134593501">
          <w:marLeft w:val="94"/>
          <w:marRight w:val="94"/>
          <w:marTop w:val="0"/>
          <w:marBottom w:val="0"/>
          <w:divBdr>
            <w:top w:val="none" w:sz="0" w:space="0" w:color="auto"/>
            <w:left w:val="none" w:sz="0" w:space="0" w:color="auto"/>
            <w:bottom w:val="none" w:sz="0" w:space="0" w:color="auto"/>
            <w:right w:val="none" w:sz="0" w:space="0" w:color="auto"/>
          </w:divBdr>
          <w:divsChild>
            <w:div w:id="1329017620">
              <w:marLeft w:val="187"/>
              <w:marRight w:val="0"/>
              <w:marTop w:val="187"/>
              <w:marBottom w:val="187"/>
              <w:divBdr>
                <w:top w:val="none" w:sz="0" w:space="0" w:color="auto"/>
                <w:left w:val="none" w:sz="0" w:space="0" w:color="auto"/>
                <w:bottom w:val="none" w:sz="0" w:space="0" w:color="auto"/>
                <w:right w:val="none" w:sz="0" w:space="0" w:color="auto"/>
              </w:divBdr>
              <w:divsChild>
                <w:div w:id="284898046">
                  <w:marLeft w:val="0"/>
                  <w:marRight w:val="0"/>
                  <w:marTop w:val="0"/>
                  <w:marBottom w:val="0"/>
                  <w:divBdr>
                    <w:top w:val="single" w:sz="8" w:space="0" w:color="D6D6D6"/>
                    <w:left w:val="single" w:sz="8" w:space="0" w:color="D6D6D6"/>
                    <w:bottom w:val="single" w:sz="8" w:space="0" w:color="D6D6D6"/>
                    <w:right w:val="single" w:sz="8" w:space="0" w:color="D6D6D6"/>
                  </w:divBdr>
                  <w:divsChild>
                    <w:div w:id="838614124">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1079718582">
              <w:marLeft w:val="0"/>
              <w:marRight w:val="187"/>
              <w:marTop w:val="187"/>
              <w:marBottom w:val="187"/>
              <w:divBdr>
                <w:top w:val="none" w:sz="0" w:space="0" w:color="auto"/>
                <w:left w:val="none" w:sz="0" w:space="0" w:color="auto"/>
                <w:bottom w:val="none" w:sz="0" w:space="0" w:color="auto"/>
                <w:right w:val="none" w:sz="0" w:space="0" w:color="auto"/>
              </w:divBdr>
              <w:divsChild>
                <w:div w:id="2125615008">
                  <w:marLeft w:val="0"/>
                  <w:marRight w:val="0"/>
                  <w:marTop w:val="0"/>
                  <w:marBottom w:val="0"/>
                  <w:divBdr>
                    <w:top w:val="single" w:sz="8" w:space="0" w:color="D6D6D6"/>
                    <w:left w:val="single" w:sz="8" w:space="0" w:color="D6D6D6"/>
                    <w:bottom w:val="single" w:sz="8" w:space="0" w:color="D6D6D6"/>
                    <w:right w:val="single" w:sz="8" w:space="0" w:color="D6D6D6"/>
                  </w:divBdr>
                  <w:divsChild>
                    <w:div w:id="760220162">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sChild>
        </w:div>
        <w:div w:id="702946917">
          <w:marLeft w:val="94"/>
          <w:marRight w:val="94"/>
          <w:marTop w:val="0"/>
          <w:marBottom w:val="0"/>
          <w:divBdr>
            <w:top w:val="none" w:sz="0" w:space="0" w:color="auto"/>
            <w:left w:val="none" w:sz="0" w:space="0" w:color="auto"/>
            <w:bottom w:val="none" w:sz="0" w:space="0" w:color="auto"/>
            <w:right w:val="none" w:sz="0" w:space="0" w:color="auto"/>
          </w:divBdr>
          <w:divsChild>
            <w:div w:id="516508516">
              <w:marLeft w:val="187"/>
              <w:marRight w:val="0"/>
              <w:marTop w:val="187"/>
              <w:marBottom w:val="187"/>
              <w:divBdr>
                <w:top w:val="none" w:sz="0" w:space="0" w:color="auto"/>
                <w:left w:val="none" w:sz="0" w:space="0" w:color="auto"/>
                <w:bottom w:val="none" w:sz="0" w:space="0" w:color="auto"/>
                <w:right w:val="none" w:sz="0" w:space="0" w:color="auto"/>
              </w:divBdr>
              <w:divsChild>
                <w:div w:id="100146706">
                  <w:marLeft w:val="0"/>
                  <w:marRight w:val="0"/>
                  <w:marTop w:val="0"/>
                  <w:marBottom w:val="0"/>
                  <w:divBdr>
                    <w:top w:val="single" w:sz="8" w:space="0" w:color="D6D6D6"/>
                    <w:left w:val="single" w:sz="8" w:space="0" w:color="D6D6D6"/>
                    <w:bottom w:val="single" w:sz="8" w:space="0" w:color="D6D6D6"/>
                    <w:right w:val="single" w:sz="8" w:space="0" w:color="D6D6D6"/>
                  </w:divBdr>
                  <w:divsChild>
                    <w:div w:id="2060782506">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995840804">
              <w:marLeft w:val="0"/>
              <w:marRight w:val="187"/>
              <w:marTop w:val="187"/>
              <w:marBottom w:val="187"/>
              <w:divBdr>
                <w:top w:val="none" w:sz="0" w:space="0" w:color="auto"/>
                <w:left w:val="none" w:sz="0" w:space="0" w:color="auto"/>
                <w:bottom w:val="none" w:sz="0" w:space="0" w:color="auto"/>
                <w:right w:val="none" w:sz="0" w:space="0" w:color="auto"/>
              </w:divBdr>
              <w:divsChild>
                <w:div w:id="443967884">
                  <w:marLeft w:val="0"/>
                  <w:marRight w:val="0"/>
                  <w:marTop w:val="0"/>
                  <w:marBottom w:val="0"/>
                  <w:divBdr>
                    <w:top w:val="single" w:sz="8" w:space="0" w:color="D6D6D6"/>
                    <w:left w:val="single" w:sz="8" w:space="0" w:color="D6D6D6"/>
                    <w:bottom w:val="single" w:sz="8" w:space="0" w:color="D6D6D6"/>
                    <w:right w:val="single" w:sz="8" w:space="0" w:color="D6D6D6"/>
                  </w:divBdr>
                  <w:divsChild>
                    <w:div w:id="1490906687">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1278487525">
              <w:marLeft w:val="187"/>
              <w:marRight w:val="0"/>
              <w:marTop w:val="187"/>
              <w:marBottom w:val="187"/>
              <w:divBdr>
                <w:top w:val="none" w:sz="0" w:space="0" w:color="auto"/>
                <w:left w:val="none" w:sz="0" w:space="0" w:color="auto"/>
                <w:bottom w:val="none" w:sz="0" w:space="0" w:color="auto"/>
                <w:right w:val="none" w:sz="0" w:space="0" w:color="auto"/>
              </w:divBdr>
              <w:divsChild>
                <w:div w:id="1029377173">
                  <w:marLeft w:val="0"/>
                  <w:marRight w:val="0"/>
                  <w:marTop w:val="0"/>
                  <w:marBottom w:val="0"/>
                  <w:divBdr>
                    <w:top w:val="single" w:sz="8" w:space="0" w:color="D6D6D6"/>
                    <w:left w:val="single" w:sz="8" w:space="0" w:color="D6D6D6"/>
                    <w:bottom w:val="single" w:sz="8" w:space="0" w:color="D6D6D6"/>
                    <w:right w:val="single" w:sz="8" w:space="0" w:color="D6D6D6"/>
                  </w:divBdr>
                  <w:divsChild>
                    <w:div w:id="986784488">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1011566205">
              <w:marLeft w:val="0"/>
              <w:marRight w:val="187"/>
              <w:marTop w:val="187"/>
              <w:marBottom w:val="187"/>
              <w:divBdr>
                <w:top w:val="none" w:sz="0" w:space="0" w:color="auto"/>
                <w:left w:val="none" w:sz="0" w:space="0" w:color="auto"/>
                <w:bottom w:val="none" w:sz="0" w:space="0" w:color="auto"/>
                <w:right w:val="none" w:sz="0" w:space="0" w:color="auto"/>
              </w:divBdr>
              <w:divsChild>
                <w:div w:id="693045457">
                  <w:marLeft w:val="0"/>
                  <w:marRight w:val="0"/>
                  <w:marTop w:val="0"/>
                  <w:marBottom w:val="0"/>
                  <w:divBdr>
                    <w:top w:val="single" w:sz="8" w:space="0" w:color="D6D6D6"/>
                    <w:left w:val="single" w:sz="8" w:space="0" w:color="D6D6D6"/>
                    <w:bottom w:val="single" w:sz="8" w:space="0" w:color="D6D6D6"/>
                    <w:right w:val="single" w:sz="8" w:space="0" w:color="D6D6D6"/>
                  </w:divBdr>
                  <w:divsChild>
                    <w:div w:id="278418953">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808283187">
              <w:marLeft w:val="187"/>
              <w:marRight w:val="0"/>
              <w:marTop w:val="187"/>
              <w:marBottom w:val="187"/>
              <w:divBdr>
                <w:top w:val="none" w:sz="0" w:space="0" w:color="auto"/>
                <w:left w:val="none" w:sz="0" w:space="0" w:color="auto"/>
                <w:bottom w:val="none" w:sz="0" w:space="0" w:color="auto"/>
                <w:right w:val="none" w:sz="0" w:space="0" w:color="auto"/>
              </w:divBdr>
              <w:divsChild>
                <w:div w:id="599217479">
                  <w:marLeft w:val="0"/>
                  <w:marRight w:val="0"/>
                  <w:marTop w:val="0"/>
                  <w:marBottom w:val="0"/>
                  <w:divBdr>
                    <w:top w:val="single" w:sz="8" w:space="0" w:color="D6D6D6"/>
                    <w:left w:val="single" w:sz="8" w:space="0" w:color="D6D6D6"/>
                    <w:bottom w:val="single" w:sz="8" w:space="0" w:color="D6D6D6"/>
                    <w:right w:val="single" w:sz="8" w:space="0" w:color="D6D6D6"/>
                  </w:divBdr>
                  <w:divsChild>
                    <w:div w:id="1479300303">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793256847">
              <w:marLeft w:val="0"/>
              <w:marRight w:val="187"/>
              <w:marTop w:val="187"/>
              <w:marBottom w:val="187"/>
              <w:divBdr>
                <w:top w:val="none" w:sz="0" w:space="0" w:color="auto"/>
                <w:left w:val="none" w:sz="0" w:space="0" w:color="auto"/>
                <w:bottom w:val="none" w:sz="0" w:space="0" w:color="auto"/>
                <w:right w:val="none" w:sz="0" w:space="0" w:color="auto"/>
              </w:divBdr>
              <w:divsChild>
                <w:div w:id="1065952987">
                  <w:marLeft w:val="0"/>
                  <w:marRight w:val="0"/>
                  <w:marTop w:val="0"/>
                  <w:marBottom w:val="0"/>
                  <w:divBdr>
                    <w:top w:val="single" w:sz="8" w:space="0" w:color="D6D6D6"/>
                    <w:left w:val="single" w:sz="8" w:space="0" w:color="D6D6D6"/>
                    <w:bottom w:val="single" w:sz="8" w:space="0" w:color="D6D6D6"/>
                    <w:right w:val="single" w:sz="8" w:space="0" w:color="D6D6D6"/>
                  </w:divBdr>
                  <w:divsChild>
                    <w:div w:id="431436828">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sChild>
        </w:div>
        <w:div w:id="1945527886">
          <w:marLeft w:val="94"/>
          <w:marRight w:val="94"/>
          <w:marTop w:val="0"/>
          <w:marBottom w:val="0"/>
          <w:divBdr>
            <w:top w:val="none" w:sz="0" w:space="0" w:color="auto"/>
            <w:left w:val="none" w:sz="0" w:space="0" w:color="auto"/>
            <w:bottom w:val="none" w:sz="0" w:space="0" w:color="auto"/>
            <w:right w:val="none" w:sz="0" w:space="0" w:color="auto"/>
          </w:divBdr>
          <w:divsChild>
            <w:div w:id="1610234565">
              <w:marLeft w:val="187"/>
              <w:marRight w:val="0"/>
              <w:marTop w:val="187"/>
              <w:marBottom w:val="187"/>
              <w:divBdr>
                <w:top w:val="none" w:sz="0" w:space="0" w:color="auto"/>
                <w:left w:val="none" w:sz="0" w:space="0" w:color="auto"/>
                <w:bottom w:val="none" w:sz="0" w:space="0" w:color="auto"/>
                <w:right w:val="none" w:sz="0" w:space="0" w:color="auto"/>
              </w:divBdr>
              <w:divsChild>
                <w:div w:id="995382093">
                  <w:marLeft w:val="0"/>
                  <w:marRight w:val="0"/>
                  <w:marTop w:val="0"/>
                  <w:marBottom w:val="0"/>
                  <w:divBdr>
                    <w:top w:val="single" w:sz="8" w:space="0" w:color="D6D6D6"/>
                    <w:left w:val="single" w:sz="8" w:space="0" w:color="D6D6D6"/>
                    <w:bottom w:val="single" w:sz="8" w:space="0" w:color="D6D6D6"/>
                    <w:right w:val="single" w:sz="8" w:space="0" w:color="D6D6D6"/>
                  </w:divBdr>
                  <w:divsChild>
                    <w:div w:id="390033951">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1091243161">
              <w:marLeft w:val="0"/>
              <w:marRight w:val="187"/>
              <w:marTop w:val="187"/>
              <w:marBottom w:val="187"/>
              <w:divBdr>
                <w:top w:val="none" w:sz="0" w:space="0" w:color="auto"/>
                <w:left w:val="none" w:sz="0" w:space="0" w:color="auto"/>
                <w:bottom w:val="none" w:sz="0" w:space="0" w:color="auto"/>
                <w:right w:val="none" w:sz="0" w:space="0" w:color="auto"/>
              </w:divBdr>
              <w:divsChild>
                <w:div w:id="2101021588">
                  <w:marLeft w:val="0"/>
                  <w:marRight w:val="0"/>
                  <w:marTop w:val="0"/>
                  <w:marBottom w:val="0"/>
                  <w:divBdr>
                    <w:top w:val="single" w:sz="8" w:space="0" w:color="D6D6D6"/>
                    <w:left w:val="single" w:sz="8" w:space="0" w:color="D6D6D6"/>
                    <w:bottom w:val="single" w:sz="8" w:space="0" w:color="D6D6D6"/>
                    <w:right w:val="single" w:sz="8" w:space="0" w:color="D6D6D6"/>
                  </w:divBdr>
                  <w:divsChild>
                    <w:div w:id="623120952">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1058743583">
              <w:marLeft w:val="187"/>
              <w:marRight w:val="0"/>
              <w:marTop w:val="187"/>
              <w:marBottom w:val="187"/>
              <w:divBdr>
                <w:top w:val="none" w:sz="0" w:space="0" w:color="auto"/>
                <w:left w:val="none" w:sz="0" w:space="0" w:color="auto"/>
                <w:bottom w:val="none" w:sz="0" w:space="0" w:color="auto"/>
                <w:right w:val="none" w:sz="0" w:space="0" w:color="auto"/>
              </w:divBdr>
              <w:divsChild>
                <w:div w:id="1992639201">
                  <w:marLeft w:val="0"/>
                  <w:marRight w:val="0"/>
                  <w:marTop w:val="0"/>
                  <w:marBottom w:val="0"/>
                  <w:divBdr>
                    <w:top w:val="single" w:sz="8" w:space="0" w:color="D6D6D6"/>
                    <w:left w:val="single" w:sz="8" w:space="0" w:color="D6D6D6"/>
                    <w:bottom w:val="single" w:sz="8" w:space="0" w:color="D6D6D6"/>
                    <w:right w:val="single" w:sz="8" w:space="0" w:color="D6D6D6"/>
                  </w:divBdr>
                  <w:divsChild>
                    <w:div w:id="1459452226">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304310998">
              <w:marLeft w:val="0"/>
              <w:marRight w:val="187"/>
              <w:marTop w:val="187"/>
              <w:marBottom w:val="187"/>
              <w:divBdr>
                <w:top w:val="none" w:sz="0" w:space="0" w:color="auto"/>
                <w:left w:val="none" w:sz="0" w:space="0" w:color="auto"/>
                <w:bottom w:val="none" w:sz="0" w:space="0" w:color="auto"/>
                <w:right w:val="none" w:sz="0" w:space="0" w:color="auto"/>
              </w:divBdr>
              <w:divsChild>
                <w:div w:id="1758331411">
                  <w:marLeft w:val="0"/>
                  <w:marRight w:val="0"/>
                  <w:marTop w:val="0"/>
                  <w:marBottom w:val="0"/>
                  <w:divBdr>
                    <w:top w:val="single" w:sz="8" w:space="0" w:color="D6D6D6"/>
                    <w:left w:val="single" w:sz="8" w:space="0" w:color="D6D6D6"/>
                    <w:bottom w:val="single" w:sz="8" w:space="0" w:color="D6D6D6"/>
                    <w:right w:val="single" w:sz="8" w:space="0" w:color="D6D6D6"/>
                  </w:divBdr>
                  <w:divsChild>
                    <w:div w:id="375544574">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456026843">
              <w:marLeft w:val="187"/>
              <w:marRight w:val="0"/>
              <w:marTop w:val="187"/>
              <w:marBottom w:val="187"/>
              <w:divBdr>
                <w:top w:val="none" w:sz="0" w:space="0" w:color="auto"/>
                <w:left w:val="none" w:sz="0" w:space="0" w:color="auto"/>
                <w:bottom w:val="none" w:sz="0" w:space="0" w:color="auto"/>
                <w:right w:val="none" w:sz="0" w:space="0" w:color="auto"/>
              </w:divBdr>
              <w:divsChild>
                <w:div w:id="1089540855">
                  <w:marLeft w:val="0"/>
                  <w:marRight w:val="0"/>
                  <w:marTop w:val="0"/>
                  <w:marBottom w:val="0"/>
                  <w:divBdr>
                    <w:top w:val="single" w:sz="8" w:space="0" w:color="D6D6D6"/>
                    <w:left w:val="single" w:sz="8" w:space="0" w:color="D6D6D6"/>
                    <w:bottom w:val="single" w:sz="8" w:space="0" w:color="D6D6D6"/>
                    <w:right w:val="single" w:sz="8" w:space="0" w:color="D6D6D6"/>
                  </w:divBdr>
                  <w:divsChild>
                    <w:div w:id="854153611">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sChild>
        </w:div>
        <w:div w:id="1298801996">
          <w:marLeft w:val="94"/>
          <w:marRight w:val="94"/>
          <w:marTop w:val="0"/>
          <w:marBottom w:val="0"/>
          <w:divBdr>
            <w:top w:val="none" w:sz="0" w:space="0" w:color="auto"/>
            <w:left w:val="none" w:sz="0" w:space="0" w:color="auto"/>
            <w:bottom w:val="none" w:sz="0" w:space="0" w:color="auto"/>
            <w:right w:val="none" w:sz="0" w:space="0" w:color="auto"/>
          </w:divBdr>
          <w:divsChild>
            <w:div w:id="743456539">
              <w:marLeft w:val="0"/>
              <w:marRight w:val="187"/>
              <w:marTop w:val="187"/>
              <w:marBottom w:val="187"/>
              <w:divBdr>
                <w:top w:val="none" w:sz="0" w:space="0" w:color="auto"/>
                <w:left w:val="none" w:sz="0" w:space="0" w:color="auto"/>
                <w:bottom w:val="none" w:sz="0" w:space="0" w:color="auto"/>
                <w:right w:val="none" w:sz="0" w:space="0" w:color="auto"/>
              </w:divBdr>
              <w:divsChild>
                <w:div w:id="1435663390">
                  <w:marLeft w:val="0"/>
                  <w:marRight w:val="0"/>
                  <w:marTop w:val="0"/>
                  <w:marBottom w:val="0"/>
                  <w:divBdr>
                    <w:top w:val="single" w:sz="8" w:space="0" w:color="D6D6D6"/>
                    <w:left w:val="single" w:sz="8" w:space="0" w:color="D6D6D6"/>
                    <w:bottom w:val="single" w:sz="8" w:space="0" w:color="D6D6D6"/>
                    <w:right w:val="single" w:sz="8" w:space="0" w:color="D6D6D6"/>
                  </w:divBdr>
                  <w:divsChild>
                    <w:div w:id="1419402005">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1527061482">
              <w:marLeft w:val="187"/>
              <w:marRight w:val="0"/>
              <w:marTop w:val="187"/>
              <w:marBottom w:val="187"/>
              <w:divBdr>
                <w:top w:val="none" w:sz="0" w:space="0" w:color="auto"/>
                <w:left w:val="none" w:sz="0" w:space="0" w:color="auto"/>
                <w:bottom w:val="none" w:sz="0" w:space="0" w:color="auto"/>
                <w:right w:val="none" w:sz="0" w:space="0" w:color="auto"/>
              </w:divBdr>
              <w:divsChild>
                <w:div w:id="551498828">
                  <w:marLeft w:val="0"/>
                  <w:marRight w:val="0"/>
                  <w:marTop w:val="0"/>
                  <w:marBottom w:val="0"/>
                  <w:divBdr>
                    <w:top w:val="single" w:sz="8" w:space="0" w:color="D6D6D6"/>
                    <w:left w:val="single" w:sz="8" w:space="0" w:color="D6D6D6"/>
                    <w:bottom w:val="single" w:sz="8" w:space="0" w:color="D6D6D6"/>
                    <w:right w:val="single" w:sz="8" w:space="0" w:color="D6D6D6"/>
                  </w:divBdr>
                  <w:divsChild>
                    <w:div w:id="2012021998">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1691905991">
              <w:marLeft w:val="0"/>
              <w:marRight w:val="187"/>
              <w:marTop w:val="187"/>
              <w:marBottom w:val="187"/>
              <w:divBdr>
                <w:top w:val="none" w:sz="0" w:space="0" w:color="auto"/>
                <w:left w:val="none" w:sz="0" w:space="0" w:color="auto"/>
                <w:bottom w:val="none" w:sz="0" w:space="0" w:color="auto"/>
                <w:right w:val="none" w:sz="0" w:space="0" w:color="auto"/>
              </w:divBdr>
              <w:divsChild>
                <w:div w:id="1456292317">
                  <w:marLeft w:val="0"/>
                  <w:marRight w:val="0"/>
                  <w:marTop w:val="0"/>
                  <w:marBottom w:val="0"/>
                  <w:divBdr>
                    <w:top w:val="single" w:sz="8" w:space="0" w:color="D6D6D6"/>
                    <w:left w:val="single" w:sz="8" w:space="0" w:color="D6D6D6"/>
                    <w:bottom w:val="single" w:sz="8" w:space="0" w:color="D6D6D6"/>
                    <w:right w:val="single" w:sz="8" w:space="0" w:color="D6D6D6"/>
                  </w:divBdr>
                  <w:divsChild>
                    <w:div w:id="1683622585">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1127162657">
              <w:marLeft w:val="187"/>
              <w:marRight w:val="0"/>
              <w:marTop w:val="187"/>
              <w:marBottom w:val="187"/>
              <w:divBdr>
                <w:top w:val="none" w:sz="0" w:space="0" w:color="auto"/>
                <w:left w:val="none" w:sz="0" w:space="0" w:color="auto"/>
                <w:bottom w:val="none" w:sz="0" w:space="0" w:color="auto"/>
                <w:right w:val="none" w:sz="0" w:space="0" w:color="auto"/>
              </w:divBdr>
              <w:divsChild>
                <w:div w:id="171378570">
                  <w:marLeft w:val="0"/>
                  <w:marRight w:val="0"/>
                  <w:marTop w:val="0"/>
                  <w:marBottom w:val="0"/>
                  <w:divBdr>
                    <w:top w:val="single" w:sz="8" w:space="0" w:color="D6D6D6"/>
                    <w:left w:val="single" w:sz="8" w:space="0" w:color="D6D6D6"/>
                    <w:bottom w:val="single" w:sz="8" w:space="0" w:color="D6D6D6"/>
                    <w:right w:val="single" w:sz="8" w:space="0" w:color="D6D6D6"/>
                  </w:divBdr>
                  <w:divsChild>
                    <w:div w:id="1063404245">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870533227">
              <w:marLeft w:val="0"/>
              <w:marRight w:val="187"/>
              <w:marTop w:val="187"/>
              <w:marBottom w:val="187"/>
              <w:divBdr>
                <w:top w:val="none" w:sz="0" w:space="0" w:color="auto"/>
                <w:left w:val="none" w:sz="0" w:space="0" w:color="auto"/>
                <w:bottom w:val="none" w:sz="0" w:space="0" w:color="auto"/>
                <w:right w:val="none" w:sz="0" w:space="0" w:color="auto"/>
              </w:divBdr>
              <w:divsChild>
                <w:div w:id="1448233533">
                  <w:marLeft w:val="0"/>
                  <w:marRight w:val="0"/>
                  <w:marTop w:val="0"/>
                  <w:marBottom w:val="0"/>
                  <w:divBdr>
                    <w:top w:val="single" w:sz="8" w:space="0" w:color="D6D6D6"/>
                    <w:left w:val="single" w:sz="8" w:space="0" w:color="D6D6D6"/>
                    <w:bottom w:val="single" w:sz="8" w:space="0" w:color="D6D6D6"/>
                    <w:right w:val="single" w:sz="8" w:space="0" w:color="D6D6D6"/>
                  </w:divBdr>
                  <w:divsChild>
                    <w:div w:id="697238747">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112023867">
              <w:marLeft w:val="187"/>
              <w:marRight w:val="0"/>
              <w:marTop w:val="187"/>
              <w:marBottom w:val="187"/>
              <w:divBdr>
                <w:top w:val="none" w:sz="0" w:space="0" w:color="auto"/>
                <w:left w:val="none" w:sz="0" w:space="0" w:color="auto"/>
                <w:bottom w:val="none" w:sz="0" w:space="0" w:color="auto"/>
                <w:right w:val="none" w:sz="0" w:space="0" w:color="auto"/>
              </w:divBdr>
              <w:divsChild>
                <w:div w:id="649940143">
                  <w:marLeft w:val="0"/>
                  <w:marRight w:val="0"/>
                  <w:marTop w:val="0"/>
                  <w:marBottom w:val="0"/>
                  <w:divBdr>
                    <w:top w:val="single" w:sz="8" w:space="0" w:color="D6D6D6"/>
                    <w:left w:val="single" w:sz="8" w:space="0" w:color="D6D6D6"/>
                    <w:bottom w:val="single" w:sz="8" w:space="0" w:color="D6D6D6"/>
                    <w:right w:val="single" w:sz="8" w:space="0" w:color="D6D6D6"/>
                  </w:divBdr>
                  <w:divsChild>
                    <w:div w:id="1421028790">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sChild>
        </w:div>
        <w:div w:id="398791033">
          <w:marLeft w:val="94"/>
          <w:marRight w:val="94"/>
          <w:marTop w:val="0"/>
          <w:marBottom w:val="0"/>
          <w:divBdr>
            <w:top w:val="none" w:sz="0" w:space="0" w:color="auto"/>
            <w:left w:val="none" w:sz="0" w:space="0" w:color="auto"/>
            <w:bottom w:val="none" w:sz="0" w:space="0" w:color="auto"/>
            <w:right w:val="none" w:sz="0" w:space="0" w:color="auto"/>
          </w:divBdr>
          <w:divsChild>
            <w:div w:id="1383793737">
              <w:marLeft w:val="0"/>
              <w:marRight w:val="187"/>
              <w:marTop w:val="187"/>
              <w:marBottom w:val="187"/>
              <w:divBdr>
                <w:top w:val="none" w:sz="0" w:space="0" w:color="auto"/>
                <w:left w:val="none" w:sz="0" w:space="0" w:color="auto"/>
                <w:bottom w:val="none" w:sz="0" w:space="0" w:color="auto"/>
                <w:right w:val="none" w:sz="0" w:space="0" w:color="auto"/>
              </w:divBdr>
              <w:divsChild>
                <w:div w:id="1666842">
                  <w:marLeft w:val="0"/>
                  <w:marRight w:val="0"/>
                  <w:marTop w:val="0"/>
                  <w:marBottom w:val="0"/>
                  <w:divBdr>
                    <w:top w:val="single" w:sz="8" w:space="0" w:color="D6D6D6"/>
                    <w:left w:val="single" w:sz="8" w:space="0" w:color="D6D6D6"/>
                    <w:bottom w:val="single" w:sz="8" w:space="0" w:color="D6D6D6"/>
                    <w:right w:val="single" w:sz="8" w:space="0" w:color="D6D6D6"/>
                  </w:divBdr>
                  <w:divsChild>
                    <w:div w:id="1599289091">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656962187">
              <w:marLeft w:val="187"/>
              <w:marRight w:val="0"/>
              <w:marTop w:val="187"/>
              <w:marBottom w:val="187"/>
              <w:divBdr>
                <w:top w:val="none" w:sz="0" w:space="0" w:color="auto"/>
                <w:left w:val="none" w:sz="0" w:space="0" w:color="auto"/>
                <w:bottom w:val="none" w:sz="0" w:space="0" w:color="auto"/>
                <w:right w:val="none" w:sz="0" w:space="0" w:color="auto"/>
              </w:divBdr>
              <w:divsChild>
                <w:div w:id="394662350">
                  <w:marLeft w:val="0"/>
                  <w:marRight w:val="0"/>
                  <w:marTop w:val="0"/>
                  <w:marBottom w:val="0"/>
                  <w:divBdr>
                    <w:top w:val="single" w:sz="8" w:space="0" w:color="D6D6D6"/>
                    <w:left w:val="single" w:sz="8" w:space="0" w:color="D6D6D6"/>
                    <w:bottom w:val="single" w:sz="8" w:space="0" w:color="D6D6D6"/>
                    <w:right w:val="single" w:sz="8" w:space="0" w:color="D6D6D6"/>
                  </w:divBdr>
                  <w:divsChild>
                    <w:div w:id="1893228144">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 w:id="450780667">
              <w:marLeft w:val="0"/>
              <w:marRight w:val="187"/>
              <w:marTop w:val="187"/>
              <w:marBottom w:val="187"/>
              <w:divBdr>
                <w:top w:val="none" w:sz="0" w:space="0" w:color="auto"/>
                <w:left w:val="none" w:sz="0" w:space="0" w:color="auto"/>
                <w:bottom w:val="none" w:sz="0" w:space="0" w:color="auto"/>
                <w:right w:val="none" w:sz="0" w:space="0" w:color="auto"/>
              </w:divBdr>
              <w:divsChild>
                <w:div w:id="2062054345">
                  <w:marLeft w:val="0"/>
                  <w:marRight w:val="0"/>
                  <w:marTop w:val="0"/>
                  <w:marBottom w:val="0"/>
                  <w:divBdr>
                    <w:top w:val="single" w:sz="8" w:space="0" w:color="D6D6D6"/>
                    <w:left w:val="single" w:sz="8" w:space="0" w:color="D6D6D6"/>
                    <w:bottom w:val="single" w:sz="8" w:space="0" w:color="D6D6D6"/>
                    <w:right w:val="single" w:sz="8" w:space="0" w:color="D6D6D6"/>
                  </w:divBdr>
                  <w:divsChild>
                    <w:div w:id="1471047283">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sChild>
        </w:div>
        <w:div w:id="827988331">
          <w:marLeft w:val="94"/>
          <w:marRight w:val="94"/>
          <w:marTop w:val="0"/>
          <w:marBottom w:val="0"/>
          <w:divBdr>
            <w:top w:val="none" w:sz="0" w:space="0" w:color="auto"/>
            <w:left w:val="none" w:sz="0" w:space="0" w:color="auto"/>
            <w:bottom w:val="none" w:sz="0" w:space="0" w:color="auto"/>
            <w:right w:val="none" w:sz="0" w:space="0" w:color="auto"/>
          </w:divBdr>
          <w:divsChild>
            <w:div w:id="9262731">
              <w:marLeft w:val="187"/>
              <w:marRight w:val="0"/>
              <w:marTop w:val="187"/>
              <w:marBottom w:val="187"/>
              <w:divBdr>
                <w:top w:val="none" w:sz="0" w:space="0" w:color="auto"/>
                <w:left w:val="none" w:sz="0" w:space="0" w:color="auto"/>
                <w:bottom w:val="none" w:sz="0" w:space="0" w:color="auto"/>
                <w:right w:val="none" w:sz="0" w:space="0" w:color="auto"/>
              </w:divBdr>
              <w:divsChild>
                <w:div w:id="1597909462">
                  <w:marLeft w:val="0"/>
                  <w:marRight w:val="0"/>
                  <w:marTop w:val="0"/>
                  <w:marBottom w:val="0"/>
                  <w:divBdr>
                    <w:top w:val="single" w:sz="8" w:space="0" w:color="D6D6D6"/>
                    <w:left w:val="single" w:sz="8" w:space="0" w:color="D6D6D6"/>
                    <w:bottom w:val="single" w:sz="8" w:space="0" w:color="D6D6D6"/>
                    <w:right w:val="single" w:sz="8" w:space="0" w:color="D6D6D6"/>
                  </w:divBdr>
                  <w:divsChild>
                    <w:div w:id="1448768656">
                      <w:marLeft w:val="0"/>
                      <w:marRight w:val="0"/>
                      <w:marTop w:val="0"/>
                      <w:marBottom w:val="0"/>
                      <w:divBdr>
                        <w:top w:val="single" w:sz="8" w:space="5" w:color="D6D6D6"/>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rousse.fr/encyclopedie/divers/la_Terreur/146370" TargetMode="External"/><Relationship Id="rId13" Type="http://schemas.openxmlformats.org/officeDocument/2006/relationships/hyperlink" Target="http://www.larousse.fr/encyclopedie/personnage/Alphonse_de_Pr%C3%A2t_de_Lamartine/128543" TargetMode="External"/><Relationship Id="rId18" Type="http://schemas.openxmlformats.org/officeDocument/2006/relationships/hyperlink" Target="http://www.larousse.fr/encyclopedie/nom-commun-nom/art/23119" TargetMode="External"/><Relationship Id="rId26" Type="http://schemas.openxmlformats.org/officeDocument/2006/relationships/hyperlink" Target="http://www.larousse.fr/encyclopedie/nom-commun-nom/trag%C3%A9die/98141" TargetMode="External"/><Relationship Id="rId3" Type="http://schemas.openxmlformats.org/officeDocument/2006/relationships/webSettings" Target="webSettings.xml"/><Relationship Id="rId21" Type="http://schemas.openxmlformats.org/officeDocument/2006/relationships/hyperlink" Target="http://www.larousse.fr/encyclopedie/divers/journal_intime/63403" TargetMode="External"/><Relationship Id="rId34" Type="http://schemas.openxmlformats.org/officeDocument/2006/relationships/hyperlink" Target="http://www.larousse.fr/encyclopedie/personnage/G%C3%A9rard_Labrunie_dit_G%C3%A9rard_de_Nerval/134996" TargetMode="External"/><Relationship Id="rId7" Type="http://schemas.openxmlformats.org/officeDocument/2006/relationships/hyperlink" Target="http://www.larousse.fr/encyclopedie/divers/R%C3%A9volution_fran%C3%A7aise/184321" TargetMode="External"/><Relationship Id="rId12" Type="http://schemas.openxmlformats.org/officeDocument/2006/relationships/hyperlink" Target="http://www.larousse.fr/encyclopedie/oeuvre/M%C3%A9ditations_po%C3%A9tiques/132565" TargetMode="External"/><Relationship Id="rId17" Type="http://schemas.openxmlformats.org/officeDocument/2006/relationships/hyperlink" Target="http://www.larousse.fr/encyclopedie/personnage/Th%C3%A9ophile_Gautier/120969" TargetMode="External"/><Relationship Id="rId25" Type="http://schemas.openxmlformats.org/officeDocument/2006/relationships/hyperlink" Target="http://www.larousse.fr/encyclopedie/nom-commun-nom/m%C3%A9lodrame/69181" TargetMode="External"/><Relationship Id="rId33" Type="http://schemas.openxmlformats.org/officeDocument/2006/relationships/hyperlink" Target="http://www.larousse.fr/encyclopedie/personnage/Jean_Charles_Emmanuel_Nodier/135415" TargetMode="External"/><Relationship Id="rId2" Type="http://schemas.openxmlformats.org/officeDocument/2006/relationships/settings" Target="settings.xml"/><Relationship Id="rId16" Type="http://schemas.openxmlformats.org/officeDocument/2006/relationships/hyperlink" Target="http://www.larousse.fr/encyclopedie/personnage/Aurore_Dupin_baronne_Dudevant_dite_George_Sand/143001" TargetMode="External"/><Relationship Id="rId20" Type="http://schemas.openxmlformats.org/officeDocument/2006/relationships/hyperlink" Target="http://www.larousse.fr/dictionnaires/francais/m%C3%A9moire/50402" TargetMode="External"/><Relationship Id="rId29" Type="http://schemas.openxmlformats.org/officeDocument/2006/relationships/hyperlink" Target="http://www.larousse.fr/encyclopedie/oeuvre/la_Com%C3%A9die_humaine/114206" TargetMode="External"/><Relationship Id="rId1" Type="http://schemas.openxmlformats.org/officeDocument/2006/relationships/styles" Target="styles.xml"/><Relationship Id="rId6" Type="http://schemas.openxmlformats.org/officeDocument/2006/relationships/hyperlink" Target="http://www.larousse.fr/encyclopedie/personnage/Jean-Jacques_Rousseau/141649" TargetMode="External"/><Relationship Id="rId11" Type="http://schemas.openxmlformats.org/officeDocument/2006/relationships/hyperlink" Target="http://www.larousse.fr/encyclopedie/oeuvre/G%C3%A9nie_du_christianisme/121101" TargetMode="External"/><Relationship Id="rId24" Type="http://schemas.openxmlformats.org/officeDocument/2006/relationships/hyperlink" Target="http://www.larousse.fr/encyclopedie/personnage/Denis_Diderot/116453" TargetMode="External"/><Relationship Id="rId32" Type="http://schemas.openxmlformats.org/officeDocument/2006/relationships/hyperlink" Target="http://www.larousse.fr/dictionnaires/francais/occultisme/55504" TargetMode="External"/><Relationship Id="rId5" Type="http://schemas.openxmlformats.org/officeDocument/2006/relationships/hyperlink" Target="http://www.larousse.fr/encyclopedie/nom-commun-nom/classicisme/34375" TargetMode="External"/><Relationship Id="rId15" Type="http://schemas.openxmlformats.org/officeDocument/2006/relationships/hyperlink" Target="http://www.larousse.fr/encyclopedie/oeuvre/Stello/145197" TargetMode="External"/><Relationship Id="rId23" Type="http://schemas.openxmlformats.org/officeDocument/2006/relationships/hyperlink" Target="http://www.larousse.fr/encyclopedie/personnage/Alexandre_Dumas/117320" TargetMode="External"/><Relationship Id="rId28" Type="http://schemas.openxmlformats.org/officeDocument/2006/relationships/hyperlink" Target="http://www.larousse.fr/encyclopedie/personnage/Prosper_M%C3%A9rim%C3%A9e/132828" TargetMode="External"/><Relationship Id="rId36" Type="http://schemas.openxmlformats.org/officeDocument/2006/relationships/theme" Target="theme/theme1.xml"/><Relationship Id="rId10" Type="http://schemas.openxmlformats.org/officeDocument/2006/relationships/hyperlink" Target="http://www.larousse.fr/encyclopedie/personnage/Fran%C3%A7ois_Ren%C3%A9_vicomte_de_Chateaubriand/113011" TargetMode="External"/><Relationship Id="rId19" Type="http://schemas.openxmlformats.org/officeDocument/2006/relationships/hyperlink" Target="http://www.larousse.fr/encyclopedie/personnage/Johann_Paul_Friedrich_Richter/140961" TargetMode="External"/><Relationship Id="rId31" Type="http://schemas.openxmlformats.org/officeDocument/2006/relationships/hyperlink" Target="http://www.larousse.fr/encyclopedie/oeuvre/Notre-Dame_de_Paris/135612" TargetMode="External"/><Relationship Id="rId4" Type="http://schemas.openxmlformats.org/officeDocument/2006/relationships/hyperlink" Target="http://www.larousse.fr/encyclopedie/personnage/Friedrich_von_Schlegel/143518" TargetMode="External"/><Relationship Id="rId9" Type="http://schemas.openxmlformats.org/officeDocument/2006/relationships/hyperlink" Target="http://www.larousse.fr/encyclopedie/personnage/Anne_Louise_Germaine_Necker_baronne_de_Sta%C3%ABl-Holstein_dite_Mme_de_Sta%C3%ABl/138825" TargetMode="External"/><Relationship Id="rId14" Type="http://schemas.openxmlformats.org/officeDocument/2006/relationships/hyperlink" Target="http://www.larousse.fr/encyclopedie/personnage/Alfred_comte_de_Vigny/148908" TargetMode="External"/><Relationship Id="rId22" Type="http://schemas.openxmlformats.org/officeDocument/2006/relationships/hyperlink" Target="http://www.larousse.fr/encyclopedie/oeuvre/Ren%C3%A9/140676" TargetMode="External"/><Relationship Id="rId27" Type="http://schemas.openxmlformats.org/officeDocument/2006/relationships/hyperlink" Target="http://www.larousse.fr/encyclopedie/personnage/sir_Walter_Scott/143679" TargetMode="External"/><Relationship Id="rId30" Type="http://schemas.openxmlformats.org/officeDocument/2006/relationships/hyperlink" Target="http://www.larousse.fr/encyclopedie/oeuvre/les_Chouans/113521"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2713</Words>
  <Characters>14923</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2013-04-05T09:52:00Z</dcterms:created>
  <dcterms:modified xsi:type="dcterms:W3CDTF">2013-04-05T10:56:00Z</dcterms:modified>
</cp:coreProperties>
</file>