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8" w:rsidRPr="00413D78" w:rsidRDefault="00413D78" w:rsidP="00413D78">
      <w:pPr>
        <w:spacing w:before="161" w:after="161" w:line="312" w:lineRule="atLeast"/>
        <w:jc w:val="center"/>
        <w:outlineLvl w:val="0"/>
        <w:rPr>
          <w:rFonts w:eastAsia="Times New Roman" w:cstheme="minorHAnsi"/>
          <w:color w:val="000000"/>
          <w:spacing w:val="7"/>
          <w:sz w:val="44"/>
          <w:szCs w:val="44"/>
          <w:lang w:eastAsia="fr-FR"/>
        </w:rPr>
      </w:pPr>
      <w:r w:rsidRPr="00413D78">
        <w:rPr>
          <w:rFonts w:eastAsia="Times New Roman" w:cstheme="minorHAnsi"/>
          <w:color w:val="000000"/>
          <w:spacing w:val="7"/>
          <w:sz w:val="44"/>
          <w:szCs w:val="44"/>
          <w:lang w:eastAsia="fr-FR"/>
        </w:rPr>
        <w:t>Le Torrent et la Rivière</w:t>
      </w:r>
    </w:p>
    <w:p w:rsidR="00413D78" w:rsidRDefault="00413D78" w:rsidP="00413D78">
      <w:pPr>
        <w:spacing w:after="0" w:line="240" w:lineRule="auto"/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fr-FR"/>
        </w:rPr>
      </w:pPr>
    </w:p>
    <w:p w:rsidR="00413D78" w:rsidRPr="00413D78" w:rsidRDefault="00413D78" w:rsidP="00413D78">
      <w:pPr>
        <w:spacing w:after="0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</w:pP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t>Fable n° 23</w:t>
      </w:r>
    </w:p>
    <w:p w:rsidR="00413D78" w:rsidRPr="00413D78" w:rsidRDefault="00413D78" w:rsidP="00413D78">
      <w:pPr>
        <w:spacing w:after="0" w:line="240" w:lineRule="auto"/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</w:pP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t>Livre VIII</w:t>
      </w:r>
    </w:p>
    <w:p w:rsidR="00413D78" w:rsidRPr="00413D78" w:rsidRDefault="00413D78" w:rsidP="00413D78">
      <w:pPr>
        <w:spacing w:after="0" w:line="240" w:lineRule="auto"/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fr-FR"/>
        </w:rPr>
      </w:pPr>
    </w:p>
    <w:p w:rsidR="00413D78" w:rsidRDefault="00413D78" w:rsidP="00413D78">
      <w:pPr>
        <w:spacing w:after="0" w:line="240" w:lineRule="auto"/>
        <w:rPr>
          <w:rFonts w:ascii="Helvetica" w:eastAsia="Times New Roman" w:hAnsi="Helvetica" w:cs="Helvetica"/>
          <w:color w:val="000000"/>
          <w:spacing w:val="7"/>
          <w:sz w:val="24"/>
          <w:szCs w:val="24"/>
          <w:lang w:eastAsia="fr-FR"/>
        </w:rPr>
      </w:pPr>
    </w:p>
    <w:p w:rsidR="00413D78" w:rsidRPr="00413D78" w:rsidRDefault="00413D78" w:rsidP="00413D78">
      <w:pPr>
        <w:spacing w:after="0" w:line="276" w:lineRule="auto"/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</w:pP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t>Avec grand bruit et grand fracas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Un torrent tombait des montagnes :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Tout fuyait devant lui ; l’horreur suivait ses pas ;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Il faisait trembler les campagnes.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Nul voyageur n’osait passer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Une barrière si puissante ;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Un seul vit des voleurs ; et se sentant presser,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Il mit entre eux et lui cette onde menaçante.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Ce n’était que menace et bruit sans profondeur :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Notre homme enfin n’eut que la peur.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Ce succès lui donnant courage,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Et les mêmes voleurs le poursuivant toujours,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Il rencontra sur son passage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Une rivière dont le cours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Image d’un sommeil doux, paisible, et tranquille,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Lui fit croire d’abord ce trajet fort facile :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Point de bords escarpés, un sable pur et net.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Il entre ; et son cheval le met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À couvert des voleurs, mais non de l’onde noire :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Tous deux au Styx allèrent boire ;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Tous deux, à nager malheureux,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Allèrent traverser, au séjour ténébreux,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Bien d’autres fleuves que les nôtres.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Les gens sans bruit sont dangereux :</w:t>
      </w:r>
      <w:r w:rsidRPr="00413D7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br/>
        <w:t>Il n’en est pas ainsi des autres.</w:t>
      </w:r>
    </w:p>
    <w:p w:rsidR="00893D0B" w:rsidRDefault="00413D78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3D78"/>
    <w:rsid w:val="00095C22"/>
    <w:rsid w:val="00132BDA"/>
    <w:rsid w:val="00383FBE"/>
    <w:rsid w:val="00413D78"/>
    <w:rsid w:val="004777C6"/>
    <w:rsid w:val="00482A46"/>
    <w:rsid w:val="005F49A6"/>
    <w:rsid w:val="008255DD"/>
    <w:rsid w:val="008D6337"/>
    <w:rsid w:val="009416BB"/>
    <w:rsid w:val="00C16F07"/>
    <w:rsid w:val="00E1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1">
    <w:name w:val="heading 1"/>
    <w:basedOn w:val="Normal"/>
    <w:link w:val="Titre1Car"/>
    <w:uiPriority w:val="9"/>
    <w:qFormat/>
    <w:rsid w:val="00413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D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9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6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2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2021-02-23T08:12:00Z</dcterms:created>
  <dcterms:modified xsi:type="dcterms:W3CDTF">2021-02-23T08:14:00Z</dcterms:modified>
</cp:coreProperties>
</file>